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DE38" w14:textId="69CC65E7" w:rsidR="00416D80" w:rsidRDefault="00416D80" w:rsidP="006A2C78">
      <w:pPr>
        <w:pStyle w:val="Title"/>
        <w:rPr>
          <w:rFonts w:cs="Open Sans"/>
        </w:rPr>
      </w:pPr>
    </w:p>
    <w:p w14:paraId="616E436E" w14:textId="77777777" w:rsidR="00865463" w:rsidRPr="00865463" w:rsidRDefault="00865463" w:rsidP="00865463"/>
    <w:p w14:paraId="176E6592" w14:textId="77777777" w:rsidR="00A75CD3" w:rsidRPr="00A75CD3" w:rsidRDefault="00A75CD3" w:rsidP="00A75CD3"/>
    <w:p w14:paraId="26E5870E" w14:textId="783228EC" w:rsidR="00E95C5E" w:rsidRPr="003F17AC" w:rsidRDefault="00CB5BB2" w:rsidP="006A2C78">
      <w:pPr>
        <w:pStyle w:val="Title"/>
        <w:rPr>
          <w:rFonts w:cs="Open Sans"/>
        </w:rPr>
      </w:pPr>
      <w:r>
        <w:rPr>
          <w:rFonts w:cs="Open Sans"/>
        </w:rPr>
        <w:t>2</w:t>
      </w:r>
      <w:r w:rsidRPr="00CB5BB2">
        <w:rPr>
          <w:rFonts w:cs="Open Sans"/>
          <w:vertAlign w:val="superscript"/>
        </w:rPr>
        <w:t>nd</w:t>
      </w:r>
      <w:r>
        <w:rPr>
          <w:rFonts w:cs="Open Sans"/>
        </w:rPr>
        <w:t xml:space="preserve"> October </w:t>
      </w:r>
    </w:p>
    <w:p w14:paraId="1ECC12EA" w14:textId="0B555BFF" w:rsidR="00EE34AF" w:rsidRDefault="00E95C5E" w:rsidP="00072970">
      <w:pPr>
        <w:pStyle w:val="Title"/>
        <w:rPr>
          <w:rFonts w:cs="Open Sans"/>
        </w:rPr>
      </w:pPr>
      <w:r w:rsidRPr="003F17AC">
        <w:rPr>
          <w:rFonts w:cs="Open Sans"/>
        </w:rPr>
        <w:t>Minutes of the</w:t>
      </w:r>
      <w:r w:rsidR="007C2D70">
        <w:rPr>
          <w:rFonts w:cs="Open Sans"/>
        </w:rPr>
        <w:t xml:space="preserve"> </w:t>
      </w:r>
      <w:r w:rsidRPr="003F17AC">
        <w:rPr>
          <w:rFonts w:cs="Open Sans"/>
        </w:rPr>
        <w:t>Meeting</w:t>
      </w:r>
    </w:p>
    <w:p w14:paraId="42FB9093" w14:textId="532D9F1F" w:rsidR="009E1AC5" w:rsidRDefault="00034A43" w:rsidP="00072970">
      <w:pPr>
        <w:pStyle w:val="Title"/>
        <w:rPr>
          <w:rFonts w:cs="Open Sans"/>
        </w:rPr>
      </w:pPr>
      <w:r>
        <w:rPr>
          <w:rFonts w:cs="Open Sans"/>
        </w:rPr>
        <w:t>19.30</w:t>
      </w:r>
      <w:r w:rsidR="00EE34AF">
        <w:rPr>
          <w:rFonts w:cs="Open Sans"/>
        </w:rPr>
        <w:t xml:space="preserve"> </w:t>
      </w:r>
      <w:r w:rsidR="00B86764">
        <w:rPr>
          <w:rFonts w:cs="Open Sans"/>
        </w:rPr>
        <w:t>Village Hall</w:t>
      </w:r>
    </w:p>
    <w:p w14:paraId="2DD73C74" w14:textId="13EAF1AB" w:rsidR="00A75CD3" w:rsidRDefault="00A75CD3" w:rsidP="00A75CD3"/>
    <w:p w14:paraId="02E3A7CE" w14:textId="77777777" w:rsidR="00A3220B" w:rsidRPr="008B434A" w:rsidRDefault="00E95C5E" w:rsidP="00A511B4">
      <w:pPr>
        <w:pStyle w:val="MinsHLet"/>
        <w:rPr>
          <w:b/>
          <w:bCs w:val="0"/>
          <w:color w:val="FF0000"/>
        </w:rPr>
      </w:pPr>
      <w:r w:rsidRPr="00A511B4">
        <w:rPr>
          <w:b/>
          <w:bCs w:val="0"/>
        </w:rPr>
        <w:t>Present</w:t>
      </w:r>
    </w:p>
    <w:p w14:paraId="096614B6" w14:textId="02FD43D6" w:rsidR="00C26778" w:rsidRPr="00FF5559" w:rsidRDefault="00821000" w:rsidP="0034725A">
      <w:pPr>
        <w:rPr>
          <w:rFonts w:cs="Open Sans"/>
        </w:rPr>
      </w:pPr>
      <w:r w:rsidRPr="008246D7">
        <w:rPr>
          <w:rFonts w:cs="Open Sans"/>
          <w:color w:val="auto"/>
        </w:rPr>
        <w:t xml:space="preserve">Roger </w:t>
      </w:r>
      <w:r w:rsidRPr="00FF5559">
        <w:rPr>
          <w:rFonts w:cs="Open Sans"/>
          <w:color w:val="auto"/>
        </w:rPr>
        <w:t>Hiskey</w:t>
      </w:r>
      <w:r w:rsidR="007A2BDF" w:rsidRPr="00FF5559">
        <w:rPr>
          <w:rFonts w:cs="Open Sans"/>
          <w:color w:val="auto"/>
        </w:rPr>
        <w:t xml:space="preserve"> (Chairman</w:t>
      </w:r>
      <w:r w:rsidR="00906420" w:rsidRPr="00FF5559">
        <w:rPr>
          <w:rFonts w:cs="Open Sans"/>
          <w:color w:val="auto"/>
        </w:rPr>
        <w:t>)</w:t>
      </w:r>
      <w:r w:rsidR="008C26ED" w:rsidRPr="00FF5559">
        <w:rPr>
          <w:rFonts w:cs="Open Sans"/>
          <w:color w:val="auto"/>
        </w:rPr>
        <w:t>,</w:t>
      </w:r>
      <w:r w:rsidRPr="00FF5559">
        <w:rPr>
          <w:rFonts w:cs="Open Sans"/>
          <w:color w:val="auto"/>
        </w:rPr>
        <w:t xml:space="preserve"> Roger Kimber, </w:t>
      </w:r>
      <w:r w:rsidR="006764E5" w:rsidRPr="00FF5559">
        <w:rPr>
          <w:rFonts w:cs="Open Sans"/>
          <w:color w:val="auto"/>
        </w:rPr>
        <w:t>Chester Lusk</w:t>
      </w:r>
      <w:r w:rsidR="008F60C3" w:rsidRPr="00FF5559">
        <w:rPr>
          <w:rFonts w:cs="Open Sans"/>
          <w:color w:val="auto"/>
        </w:rPr>
        <w:t xml:space="preserve">, Sharon </w:t>
      </w:r>
      <w:r w:rsidR="008F60C3" w:rsidRPr="00FF5559">
        <w:rPr>
          <w:rFonts w:cs="Open Sans"/>
        </w:rPr>
        <w:t xml:space="preserve">Marsh, </w:t>
      </w:r>
      <w:r w:rsidR="009514EF" w:rsidRPr="00FF5559">
        <w:rPr>
          <w:rFonts w:cs="Open Sans"/>
        </w:rPr>
        <w:t xml:space="preserve">Paula </w:t>
      </w:r>
      <w:r w:rsidR="00995CB4" w:rsidRPr="00FF5559">
        <w:rPr>
          <w:rFonts w:cs="Open Sans"/>
        </w:rPr>
        <w:t>Thornton, Gary Kinsley</w:t>
      </w:r>
    </w:p>
    <w:p w14:paraId="73E1C658" w14:textId="37831927" w:rsidR="003E6871" w:rsidRDefault="003E6871" w:rsidP="003E6871">
      <w:pPr>
        <w:rPr>
          <w:rFonts w:cs="Open Sans"/>
        </w:rPr>
      </w:pPr>
      <w:r w:rsidRPr="00FF5559">
        <w:rPr>
          <w:rFonts w:cs="Open Sans"/>
        </w:rPr>
        <w:t>Julian Kenny</w:t>
      </w:r>
      <w:r>
        <w:rPr>
          <w:rFonts w:cs="Open Sans"/>
        </w:rPr>
        <w:t xml:space="preserve"> Parish</w:t>
      </w:r>
      <w:r w:rsidRPr="00FF5559">
        <w:rPr>
          <w:rFonts w:cs="Open Sans"/>
        </w:rPr>
        <w:t xml:space="preserve"> Clerk</w:t>
      </w:r>
      <w:r w:rsidRPr="00FF5559">
        <w:t>,</w:t>
      </w:r>
    </w:p>
    <w:p w14:paraId="533DD37D" w14:textId="77777777" w:rsidR="008B434A" w:rsidRPr="00FF5559" w:rsidRDefault="008B434A" w:rsidP="0034725A">
      <w:pPr>
        <w:rPr>
          <w:rFonts w:cs="Open Sans"/>
        </w:rPr>
      </w:pPr>
    </w:p>
    <w:p w14:paraId="34C38938" w14:textId="3C4DB326" w:rsidR="00F379FE" w:rsidRDefault="00E95C5E" w:rsidP="0034725A">
      <w:pPr>
        <w:rPr>
          <w:rFonts w:cs="Open Sans"/>
        </w:rPr>
      </w:pPr>
      <w:r w:rsidRPr="00FF5559">
        <w:rPr>
          <w:rFonts w:cs="Open Sans"/>
        </w:rPr>
        <w:t xml:space="preserve">In </w:t>
      </w:r>
      <w:r w:rsidR="00515734" w:rsidRPr="00FF5559">
        <w:rPr>
          <w:rFonts w:cs="Open Sans"/>
        </w:rPr>
        <w:t>a</w:t>
      </w:r>
      <w:r w:rsidRPr="00FF5559">
        <w:rPr>
          <w:rFonts w:cs="Open Sans"/>
        </w:rPr>
        <w:t>ttendance:</w:t>
      </w:r>
      <w:r w:rsidR="001703F6" w:rsidRPr="00FF5559">
        <w:rPr>
          <w:rFonts w:cs="Open Sans"/>
        </w:rPr>
        <w:t xml:space="preserve"> </w:t>
      </w:r>
      <w:r w:rsidR="00F379FE" w:rsidRPr="00FF5559">
        <w:t>Mike Hill</w:t>
      </w:r>
      <w:r w:rsidR="00F379FE" w:rsidRPr="005F5E66">
        <w:t xml:space="preserve"> </w:t>
      </w:r>
      <w:r w:rsidR="00F379FE" w:rsidRPr="00FF5559">
        <w:t>County Councillor</w:t>
      </w:r>
      <w:r w:rsidR="00F379FE" w:rsidRPr="00FF5559">
        <w:rPr>
          <w:rFonts w:cs="Open Sans"/>
        </w:rPr>
        <w:t xml:space="preserve">, </w:t>
      </w:r>
      <w:r w:rsidR="009514EF" w:rsidRPr="00FF5559">
        <w:t>Johnny Shilton</w:t>
      </w:r>
      <w:r w:rsidR="005F5E66" w:rsidRPr="005F5E66">
        <w:t xml:space="preserve"> </w:t>
      </w:r>
      <w:r w:rsidR="005F5E66" w:rsidRPr="00FF5559">
        <w:t>Borough Councillor</w:t>
      </w:r>
      <w:r w:rsidR="009514EF" w:rsidRPr="00FF5559">
        <w:t xml:space="preserve">, </w:t>
      </w:r>
    </w:p>
    <w:p w14:paraId="560075FA" w14:textId="77777777" w:rsidR="00B65961" w:rsidRDefault="00B65961" w:rsidP="0034725A">
      <w:pPr>
        <w:rPr>
          <w:rFonts w:cs="Open Sans"/>
        </w:rPr>
      </w:pPr>
    </w:p>
    <w:p w14:paraId="7905107C" w14:textId="51B580E8" w:rsidR="00D70CBD" w:rsidRDefault="00E95C5E" w:rsidP="0034725A">
      <w:pPr>
        <w:rPr>
          <w:rFonts w:cs="Open Sans"/>
        </w:rPr>
      </w:pPr>
      <w:r w:rsidRPr="003F17AC">
        <w:rPr>
          <w:rFonts w:cs="Open Sans"/>
        </w:rPr>
        <w:t>Members of the Public:</w:t>
      </w:r>
      <w:r w:rsidR="00115112">
        <w:rPr>
          <w:rFonts w:cs="Open Sans"/>
        </w:rPr>
        <w:t xml:space="preserve"> </w:t>
      </w:r>
      <w:r w:rsidR="009514EF">
        <w:rPr>
          <w:rFonts w:cs="Open Sans"/>
        </w:rPr>
        <w:t>5</w:t>
      </w:r>
    </w:p>
    <w:p w14:paraId="6350EE4B" w14:textId="77777777" w:rsidR="00821000" w:rsidRDefault="00821000" w:rsidP="0034725A">
      <w:pPr>
        <w:rPr>
          <w:rFonts w:cs="Open Sans"/>
        </w:rPr>
      </w:pPr>
    </w:p>
    <w:p w14:paraId="6AF8C92E" w14:textId="45F35C0E" w:rsidR="007C2D70" w:rsidRDefault="0034725A" w:rsidP="003157D0">
      <w:pPr>
        <w:pStyle w:val="MinsH1"/>
        <w:rPr>
          <w:rFonts w:cs="Open Sans"/>
        </w:rPr>
      </w:pPr>
      <w:r>
        <w:rPr>
          <w:rFonts w:cs="Open Sans"/>
        </w:rPr>
        <w:t>1</w:t>
      </w:r>
      <w:r w:rsidR="00EE3FCD">
        <w:rPr>
          <w:rFonts w:cs="Open Sans"/>
        </w:rPr>
        <w:t xml:space="preserve">. </w:t>
      </w:r>
      <w:r w:rsidR="00B3210A" w:rsidRPr="003F17AC">
        <w:rPr>
          <w:rFonts w:cs="Open Sans"/>
        </w:rPr>
        <w:t>Formalities</w:t>
      </w:r>
    </w:p>
    <w:p w14:paraId="7D1A076B" w14:textId="680DFB87" w:rsidR="00750D27" w:rsidRDefault="00B3210A" w:rsidP="008B434A">
      <w:pPr>
        <w:pStyle w:val="MinsHRom"/>
      </w:pPr>
      <w:r w:rsidRPr="00146022">
        <w:t>I) Quorum</w:t>
      </w:r>
    </w:p>
    <w:p w14:paraId="6FD00D4E" w14:textId="53D2CE5F" w:rsidR="00357159" w:rsidRPr="00B17682" w:rsidRDefault="00A3220B" w:rsidP="00337478">
      <w:r>
        <w:t>The council was quorate.</w:t>
      </w:r>
      <w:r w:rsidR="0015675F">
        <w:t xml:space="preserve"> </w:t>
      </w:r>
      <w:r w:rsidR="009938CD">
        <w:br/>
      </w:r>
      <w:r w:rsidR="009938CD">
        <w:br/>
      </w:r>
      <w:r w:rsidR="00EE34AF">
        <w:t>II</w:t>
      </w:r>
      <w:r w:rsidR="00837E96">
        <w:t>) Apologies</w:t>
      </w:r>
      <w:r w:rsidR="00B65961">
        <w:t xml:space="preserve"> and Reasons for absence</w:t>
      </w:r>
      <w:r w:rsidR="00CB5BB2">
        <w:t xml:space="preserve"> Cllr Nichol </w:t>
      </w:r>
      <w:r w:rsidR="0001001E">
        <w:rPr>
          <w:rFonts w:cs="Open Sans"/>
        </w:rPr>
        <w:t xml:space="preserve">It was </w:t>
      </w:r>
      <w:r w:rsidR="0001001E" w:rsidRPr="0001001E">
        <w:rPr>
          <w:rFonts w:cs="Open Sans"/>
          <w:b/>
          <w:bCs/>
        </w:rPr>
        <w:t>RESOLVED</w:t>
      </w:r>
      <w:r w:rsidR="0001001E">
        <w:rPr>
          <w:rFonts w:cs="Open Sans"/>
        </w:rPr>
        <w:t xml:space="preserve"> that the apologies be accepted.   </w:t>
      </w:r>
      <w:r w:rsidR="00821000">
        <w:rPr>
          <w:rFonts w:cs="Open Sans"/>
        </w:rPr>
        <w:tab/>
      </w:r>
      <w:r w:rsidR="00B65961">
        <w:rPr>
          <w:rFonts w:cs="Open Sans"/>
        </w:rPr>
        <w:tab/>
      </w:r>
      <w:r w:rsidR="00B17682">
        <w:rPr>
          <w:rFonts w:cs="Open Sans"/>
        </w:rPr>
        <w:tab/>
      </w:r>
      <w:r w:rsidR="00B17682">
        <w:rPr>
          <w:rFonts w:cs="Open Sans"/>
        </w:rPr>
        <w:tab/>
      </w:r>
      <w:r w:rsidR="00B17682">
        <w:rPr>
          <w:rFonts w:cs="Open Sans"/>
        </w:rPr>
        <w:tab/>
      </w:r>
      <w:r w:rsidR="00B17682">
        <w:rPr>
          <w:rFonts w:cs="Open Sans"/>
        </w:rPr>
        <w:tab/>
      </w:r>
      <w:r w:rsidR="00B17682">
        <w:rPr>
          <w:rFonts w:cs="Open Sans"/>
        </w:rPr>
        <w:tab/>
      </w:r>
      <w:r w:rsidR="00B17682">
        <w:rPr>
          <w:rFonts w:cs="Open Sans"/>
        </w:rPr>
        <w:tab/>
      </w:r>
      <w:r w:rsidR="00B17682">
        <w:rPr>
          <w:rFonts w:cs="Open Sans"/>
        </w:rPr>
        <w:tab/>
      </w:r>
      <w:r w:rsidR="00B17682">
        <w:rPr>
          <w:rFonts w:cs="Open Sans"/>
        </w:rPr>
        <w:tab/>
      </w:r>
      <w:r w:rsidR="00B17682">
        <w:rPr>
          <w:rFonts w:cs="Open Sans"/>
        </w:rPr>
        <w:tab/>
      </w:r>
      <w:r w:rsidR="00F33D1C" w:rsidRPr="003F17AC">
        <w:t>(</w:t>
      </w:r>
      <w:r w:rsidR="00E95C5E" w:rsidRPr="003F17AC">
        <w:t>LGA 1972 sch</w:t>
      </w:r>
      <w:r w:rsidR="00060129" w:rsidRPr="003F17AC">
        <w:t>edule</w:t>
      </w:r>
      <w:r w:rsidR="00E95C5E" w:rsidRPr="003F17AC">
        <w:t>12, 12</w:t>
      </w:r>
      <w:r w:rsidR="007A7300" w:rsidRPr="003F17AC">
        <w:t>)</w:t>
      </w:r>
    </w:p>
    <w:p w14:paraId="0E6C97BD" w14:textId="391847C9" w:rsidR="0034725A" w:rsidRPr="00821000" w:rsidRDefault="00EE34AF" w:rsidP="00821000">
      <w:pPr>
        <w:pStyle w:val="MinsHRom"/>
      </w:pPr>
      <w:r w:rsidRPr="00821000">
        <w:rPr>
          <w:rStyle w:val="MinsHRomChar"/>
        </w:rPr>
        <w:t>I</w:t>
      </w:r>
      <w:r w:rsidR="00A27BAB" w:rsidRPr="00821000">
        <w:rPr>
          <w:rStyle w:val="MinsHRomChar"/>
        </w:rPr>
        <w:t>II</w:t>
      </w:r>
      <w:r w:rsidRPr="00821000">
        <w:rPr>
          <w:rStyle w:val="MinsHRomChar"/>
        </w:rPr>
        <w:t xml:space="preserve">) </w:t>
      </w:r>
      <w:r w:rsidR="00E95C5E" w:rsidRPr="00821000">
        <w:rPr>
          <w:rStyle w:val="MinsHRomChar"/>
        </w:rPr>
        <w:t xml:space="preserve">Declarations of </w:t>
      </w:r>
      <w:r w:rsidR="00E52580" w:rsidRPr="00821000">
        <w:rPr>
          <w:rStyle w:val="MinsHRomChar"/>
        </w:rPr>
        <w:t>I</w:t>
      </w:r>
      <w:r w:rsidR="00E95C5E" w:rsidRPr="00821000">
        <w:rPr>
          <w:rStyle w:val="MinsHRomChar"/>
        </w:rPr>
        <w:t>nterest</w:t>
      </w:r>
      <w:r w:rsidR="00146022" w:rsidRPr="00821000">
        <w:rPr>
          <w:rStyle w:val="MinsHRomChar"/>
        </w:rPr>
        <w:t xml:space="preserve"> and Dispensations</w:t>
      </w:r>
      <w:r w:rsidR="00EA1BCB" w:rsidRPr="00821000">
        <w:t xml:space="preserve"> </w:t>
      </w:r>
      <w:r w:rsidR="004D4C97" w:rsidRPr="00821000">
        <w:tab/>
      </w:r>
      <w:r w:rsidR="00420BBA" w:rsidRPr="00821000">
        <w:tab/>
      </w:r>
      <w:r w:rsidR="00703B76" w:rsidRPr="00027B79">
        <w:rPr>
          <w:rFonts w:ascii="Open Sans" w:hAnsi="Open Sans" w:cs="Open Sans"/>
        </w:rPr>
        <w:t xml:space="preserve"> </w:t>
      </w:r>
      <w:r w:rsidR="00EA1BCB" w:rsidRPr="00027B79">
        <w:rPr>
          <w:rFonts w:ascii="Open Sans" w:hAnsi="Open Sans" w:cs="Open Sans"/>
        </w:rPr>
        <w:t xml:space="preserve">             </w:t>
      </w:r>
      <w:r w:rsidR="00E52580" w:rsidRPr="00027B79">
        <w:rPr>
          <w:rFonts w:ascii="Open Sans" w:hAnsi="Open Sans" w:cs="Open Sans"/>
        </w:rPr>
        <w:t xml:space="preserve"> </w:t>
      </w:r>
      <w:r w:rsidR="0095689A" w:rsidRPr="00027B79">
        <w:rPr>
          <w:rFonts w:ascii="Open Sans" w:hAnsi="Open Sans" w:cs="Open Sans"/>
        </w:rPr>
        <w:t xml:space="preserve">            </w:t>
      </w:r>
      <w:r w:rsidR="00821000" w:rsidRPr="00027B79">
        <w:rPr>
          <w:rFonts w:ascii="Open Sans" w:hAnsi="Open Sans" w:cs="Open Sans"/>
        </w:rPr>
        <w:t xml:space="preserve">          </w:t>
      </w:r>
      <w:proofErr w:type="gramStart"/>
      <w:r w:rsidR="00821000" w:rsidRPr="00027B79">
        <w:rPr>
          <w:rFonts w:ascii="Open Sans" w:hAnsi="Open Sans" w:cs="Open Sans"/>
        </w:rPr>
        <w:t xml:space="preserve">   </w:t>
      </w:r>
      <w:r w:rsidR="00185FC8" w:rsidRPr="00027B79">
        <w:rPr>
          <w:rFonts w:ascii="Open Sans" w:hAnsi="Open Sans" w:cs="Open Sans"/>
        </w:rPr>
        <w:t>(</w:t>
      </w:r>
      <w:proofErr w:type="gramEnd"/>
      <w:r w:rsidR="00E95C5E" w:rsidRPr="00027B79">
        <w:rPr>
          <w:rFonts w:ascii="Open Sans" w:hAnsi="Open Sans" w:cs="Open Sans"/>
        </w:rPr>
        <w:t>Code of Conduct</w:t>
      </w:r>
      <w:r w:rsidR="00185FC8" w:rsidRPr="00027B79">
        <w:rPr>
          <w:rFonts w:ascii="Open Sans" w:hAnsi="Open Sans" w:cs="Open Sans"/>
        </w:rPr>
        <w:t>)</w:t>
      </w:r>
    </w:p>
    <w:p w14:paraId="63CCA2B2" w14:textId="10C79146" w:rsidR="00B65961" w:rsidRDefault="00CB5BB2" w:rsidP="00B14F1F">
      <w:r>
        <w:t xml:space="preserve">Paula </w:t>
      </w:r>
      <w:r w:rsidR="00B17682">
        <w:t xml:space="preserve">Thornton - </w:t>
      </w:r>
      <w:r>
        <w:t>Planning Old Way House</w:t>
      </w:r>
      <w:r w:rsidR="009514EF">
        <w:t xml:space="preserve"> trees </w:t>
      </w:r>
    </w:p>
    <w:p w14:paraId="45AD68FC" w14:textId="77777777" w:rsidR="00821000" w:rsidRDefault="00821000" w:rsidP="00B14F1F"/>
    <w:p w14:paraId="77E09C76" w14:textId="5FC46023" w:rsidR="00753814" w:rsidRPr="003F17AC" w:rsidRDefault="00630AD4" w:rsidP="00753814">
      <w:pPr>
        <w:pStyle w:val="MinsH1"/>
        <w:rPr>
          <w:rFonts w:cs="Open Sans"/>
        </w:rPr>
      </w:pPr>
      <w:r>
        <w:rPr>
          <w:rFonts w:cs="Open Sans"/>
        </w:rPr>
        <w:t>2</w:t>
      </w:r>
      <w:r w:rsidR="00753814" w:rsidRPr="003F17AC">
        <w:rPr>
          <w:rFonts w:cs="Open Sans"/>
        </w:rPr>
        <w:t xml:space="preserve">. </w:t>
      </w:r>
      <w:r w:rsidR="008B434A">
        <w:t>A</w:t>
      </w:r>
      <w:r w:rsidR="00753814">
        <w:t xml:space="preserve">pproval of Draft </w:t>
      </w:r>
      <w:r w:rsidR="00470BB6">
        <w:t>M</w:t>
      </w:r>
      <w:r w:rsidR="00753814">
        <w:t>inutes</w:t>
      </w:r>
    </w:p>
    <w:p w14:paraId="049334DB" w14:textId="0EA9FB87" w:rsidR="008B120B" w:rsidRDefault="0095689A" w:rsidP="00B236D4">
      <w:r w:rsidRPr="008B434A">
        <w:t>I</w:t>
      </w:r>
      <w:r w:rsidR="00E95C5E" w:rsidRPr="008B434A">
        <w:t>t was resolved to agree the minutes of the meeting held on</w:t>
      </w:r>
      <w:r w:rsidR="00A25D69" w:rsidRPr="008B434A">
        <w:t xml:space="preserve"> </w:t>
      </w:r>
      <w:r w:rsidR="00083EAF">
        <w:t>4</w:t>
      </w:r>
      <w:r w:rsidR="00083EAF">
        <w:rPr>
          <w:vertAlign w:val="superscript"/>
        </w:rPr>
        <w:t>th</w:t>
      </w:r>
      <w:r w:rsidR="008F60C3" w:rsidRPr="008B434A">
        <w:t xml:space="preserve"> </w:t>
      </w:r>
      <w:r w:rsidR="00083EAF">
        <w:t>September</w:t>
      </w:r>
      <w:r w:rsidR="00295401" w:rsidRPr="008B434A">
        <w:t xml:space="preserve"> </w:t>
      </w:r>
      <w:r w:rsidR="00B14F1F" w:rsidRPr="008B434A">
        <w:t>202</w:t>
      </w:r>
      <w:r w:rsidR="00300E72" w:rsidRPr="008B434A">
        <w:t>3</w:t>
      </w:r>
      <w:r w:rsidR="00E95C5E" w:rsidRPr="008B434A">
        <w:t xml:space="preserve"> as a true record.</w:t>
      </w:r>
      <w:r w:rsidR="00E95C5E" w:rsidRPr="003F17AC">
        <w:t xml:space="preserve"> </w:t>
      </w:r>
      <w:r w:rsidR="00E95C5E" w:rsidRPr="009A79C5">
        <w:t xml:space="preserve">Proposed </w:t>
      </w:r>
      <w:r w:rsidR="00174683" w:rsidRPr="009A79C5">
        <w:t xml:space="preserve">by </w:t>
      </w:r>
      <w:r w:rsidR="00E95C5E" w:rsidRPr="009A79C5">
        <w:t>C</w:t>
      </w:r>
      <w:r w:rsidR="00E76B79" w:rsidRPr="009A79C5">
        <w:t>ouncillo</w:t>
      </w:r>
      <w:r w:rsidR="008671FC" w:rsidRPr="009A79C5">
        <w:t>r</w:t>
      </w:r>
      <w:r w:rsidR="00630AD4" w:rsidRPr="009A79C5">
        <w:t xml:space="preserve"> </w:t>
      </w:r>
      <w:r w:rsidR="0010107D">
        <w:t>Hiskey</w:t>
      </w:r>
      <w:r w:rsidR="007E3983">
        <w:t xml:space="preserve"> </w:t>
      </w:r>
      <w:r w:rsidR="00E95C5E" w:rsidRPr="009A79C5">
        <w:t>and seconded</w:t>
      </w:r>
      <w:r w:rsidR="0001001E">
        <w:t xml:space="preserve"> by</w:t>
      </w:r>
      <w:r w:rsidR="00E95C5E" w:rsidRPr="009A79C5">
        <w:t xml:space="preserve"> C</w:t>
      </w:r>
      <w:r w:rsidR="00E76B79" w:rsidRPr="009A79C5">
        <w:t>ouncillor</w:t>
      </w:r>
      <w:r w:rsidR="008B434A">
        <w:t xml:space="preserve"> </w:t>
      </w:r>
      <w:r w:rsidR="00CB5BB2">
        <w:t xml:space="preserve">Lusk </w:t>
      </w:r>
      <w:r w:rsidR="00E52580" w:rsidRPr="009D7C2D">
        <w:t xml:space="preserve">    </w:t>
      </w:r>
      <w:r w:rsidR="00300785">
        <w:tab/>
        <w:t xml:space="preserve">    </w:t>
      </w:r>
      <w:r w:rsidR="006D0ABC" w:rsidRPr="009D7C2D">
        <w:t xml:space="preserve"> </w:t>
      </w:r>
    </w:p>
    <w:p w14:paraId="6DC6F2D2" w14:textId="0B29D569" w:rsidR="008246D7" w:rsidRDefault="00B14ABF" w:rsidP="00B17682">
      <w:pPr>
        <w:ind w:left="6480"/>
      </w:pPr>
      <w:r>
        <w:t xml:space="preserve"> </w:t>
      </w:r>
    </w:p>
    <w:p w14:paraId="70129D27" w14:textId="6641F4D4" w:rsidR="00750D27" w:rsidRPr="008246D7" w:rsidRDefault="008246D7" w:rsidP="008246D7">
      <w:pPr>
        <w:jc w:val="right"/>
      </w:pPr>
      <w:r w:rsidRPr="009D7C2D">
        <w:t>(LGA Act 1972 schedule12,19.1)</w:t>
      </w:r>
    </w:p>
    <w:p w14:paraId="44F644B8" w14:textId="314A4D35" w:rsidR="00300E72" w:rsidRDefault="00144907" w:rsidP="00300785">
      <w:pPr>
        <w:pStyle w:val="MinsH1"/>
        <w:rPr>
          <w:rFonts w:cs="Open Sans"/>
        </w:rPr>
      </w:pPr>
      <w:r w:rsidRPr="003F17AC">
        <w:rPr>
          <w:rFonts w:cs="Open Sans"/>
        </w:rPr>
        <w:t xml:space="preserve">Adjournment of Meeting for Reports and </w:t>
      </w:r>
      <w:r w:rsidR="00E91B37" w:rsidRPr="003F17AC">
        <w:rPr>
          <w:rFonts w:cs="Open Sans"/>
        </w:rPr>
        <w:t xml:space="preserve">Public </w:t>
      </w:r>
      <w:r w:rsidRPr="003F17AC">
        <w:rPr>
          <w:rFonts w:cs="Open Sans"/>
        </w:rPr>
        <w:t>Question</w:t>
      </w:r>
      <w:r w:rsidR="0090438C">
        <w:rPr>
          <w:rFonts w:cs="Open Sans"/>
        </w:rPr>
        <w:t>s</w:t>
      </w:r>
      <w:r w:rsidR="008F60C3">
        <w:rPr>
          <w:rFonts w:cs="Open Sans"/>
        </w:rPr>
        <w:t xml:space="preserve"> </w:t>
      </w:r>
    </w:p>
    <w:p w14:paraId="6750AA6B" w14:textId="35F04CD2" w:rsidR="009938CD" w:rsidRDefault="009938CD" w:rsidP="009938CD">
      <w:pPr>
        <w:pStyle w:val="MinsHRom"/>
      </w:pPr>
      <w:r>
        <w:t>Report from County Councillor Mike Hill</w:t>
      </w:r>
    </w:p>
    <w:p w14:paraId="0A5A1E81" w14:textId="573FB5A7" w:rsidR="007E3983" w:rsidRDefault="001D36AF" w:rsidP="00083EAF">
      <w:pPr>
        <w:rPr>
          <w:rFonts w:cs="Open Sans"/>
          <w:szCs w:val="20"/>
        </w:rPr>
      </w:pPr>
      <w:r>
        <w:rPr>
          <w:rFonts w:cs="Open Sans"/>
          <w:szCs w:val="20"/>
        </w:rPr>
        <w:t>The</w:t>
      </w:r>
      <w:r w:rsidR="00B17682">
        <w:rPr>
          <w:rFonts w:cs="Open Sans"/>
          <w:szCs w:val="20"/>
        </w:rPr>
        <w:t>r</w:t>
      </w:r>
      <w:r>
        <w:rPr>
          <w:rFonts w:cs="Open Sans"/>
          <w:szCs w:val="20"/>
        </w:rPr>
        <w:t>e is still no update on sharing unaccompanied young</w:t>
      </w:r>
      <w:r w:rsidR="007E3983">
        <w:rPr>
          <w:rFonts w:cs="Open Sans"/>
          <w:szCs w:val="20"/>
        </w:rPr>
        <w:t xml:space="preserve"> asylum seekers </w:t>
      </w:r>
      <w:r>
        <w:rPr>
          <w:rFonts w:cs="Open Sans"/>
          <w:szCs w:val="20"/>
        </w:rPr>
        <w:t>with other county councils</w:t>
      </w:r>
      <w:r w:rsidR="00B17682">
        <w:rPr>
          <w:rFonts w:cs="Open Sans"/>
          <w:szCs w:val="20"/>
        </w:rPr>
        <w:t xml:space="preserve"> nationwide</w:t>
      </w:r>
      <w:r>
        <w:rPr>
          <w:rFonts w:cs="Open Sans"/>
          <w:szCs w:val="20"/>
        </w:rPr>
        <w:t>. The</w:t>
      </w:r>
      <w:r w:rsidR="007E3983">
        <w:rPr>
          <w:rFonts w:cs="Open Sans"/>
          <w:szCs w:val="20"/>
        </w:rPr>
        <w:t xml:space="preserve"> judicial review </w:t>
      </w:r>
      <w:r>
        <w:rPr>
          <w:rFonts w:cs="Open Sans"/>
          <w:szCs w:val="20"/>
        </w:rPr>
        <w:t>from the H</w:t>
      </w:r>
      <w:r w:rsidR="007E3983">
        <w:rPr>
          <w:rFonts w:cs="Open Sans"/>
          <w:szCs w:val="20"/>
        </w:rPr>
        <w:t xml:space="preserve">ome </w:t>
      </w:r>
      <w:r>
        <w:rPr>
          <w:rFonts w:cs="Open Sans"/>
          <w:szCs w:val="20"/>
        </w:rPr>
        <w:t>O</w:t>
      </w:r>
      <w:r w:rsidR="007E3983">
        <w:rPr>
          <w:rFonts w:cs="Open Sans"/>
          <w:szCs w:val="20"/>
        </w:rPr>
        <w:t xml:space="preserve">ffice </w:t>
      </w:r>
      <w:r>
        <w:rPr>
          <w:rFonts w:cs="Open Sans"/>
          <w:szCs w:val="20"/>
        </w:rPr>
        <w:t>is due on</w:t>
      </w:r>
      <w:r w:rsidR="007E3983">
        <w:rPr>
          <w:rFonts w:cs="Open Sans"/>
          <w:szCs w:val="20"/>
        </w:rPr>
        <w:t xml:space="preserve"> 10</w:t>
      </w:r>
      <w:r w:rsidR="007E3983" w:rsidRPr="007E3983">
        <w:rPr>
          <w:rFonts w:cs="Open Sans"/>
          <w:szCs w:val="20"/>
          <w:vertAlign w:val="superscript"/>
        </w:rPr>
        <w:t>th</w:t>
      </w:r>
      <w:r w:rsidR="007E3983">
        <w:rPr>
          <w:rFonts w:cs="Open Sans"/>
          <w:szCs w:val="20"/>
        </w:rPr>
        <w:t xml:space="preserve"> Oct</w:t>
      </w:r>
      <w:r w:rsidR="00FF5559">
        <w:rPr>
          <w:rFonts w:cs="Open Sans"/>
          <w:szCs w:val="20"/>
        </w:rPr>
        <w:t>.</w:t>
      </w:r>
      <w:r>
        <w:rPr>
          <w:rFonts w:cs="Open Sans"/>
          <w:szCs w:val="20"/>
        </w:rPr>
        <w:t xml:space="preserve"> The lack of decision is </w:t>
      </w:r>
      <w:proofErr w:type="gramStart"/>
      <w:r>
        <w:rPr>
          <w:rFonts w:cs="Open Sans"/>
          <w:szCs w:val="20"/>
        </w:rPr>
        <w:t>having an</w:t>
      </w:r>
      <w:r w:rsidR="00FF5559">
        <w:rPr>
          <w:rFonts w:cs="Open Sans"/>
          <w:szCs w:val="20"/>
        </w:rPr>
        <w:t xml:space="preserve"> </w:t>
      </w:r>
      <w:r>
        <w:rPr>
          <w:rFonts w:cs="Open Sans"/>
          <w:szCs w:val="20"/>
        </w:rPr>
        <w:t>effect on</w:t>
      </w:r>
      <w:proofErr w:type="gramEnd"/>
      <w:r w:rsidR="007E3983">
        <w:rPr>
          <w:rFonts w:cs="Open Sans"/>
          <w:szCs w:val="20"/>
        </w:rPr>
        <w:t xml:space="preserve"> Kent youngsters</w:t>
      </w:r>
      <w:r>
        <w:rPr>
          <w:rFonts w:cs="Open Sans"/>
          <w:szCs w:val="20"/>
        </w:rPr>
        <w:t>.</w:t>
      </w:r>
    </w:p>
    <w:p w14:paraId="601BDA49" w14:textId="17AA4260" w:rsidR="007E3983" w:rsidRDefault="001D36AF" w:rsidP="00083EAF">
      <w:pPr>
        <w:rPr>
          <w:rFonts w:cs="Open Sans"/>
          <w:szCs w:val="20"/>
        </w:rPr>
      </w:pPr>
      <w:r>
        <w:rPr>
          <w:rFonts w:cs="Open Sans"/>
          <w:szCs w:val="20"/>
        </w:rPr>
        <w:t>Kent’s f</w:t>
      </w:r>
      <w:r w:rsidR="007E3983">
        <w:rPr>
          <w:rFonts w:cs="Open Sans"/>
          <w:szCs w:val="20"/>
        </w:rPr>
        <w:t>in</w:t>
      </w:r>
      <w:r>
        <w:rPr>
          <w:rFonts w:cs="Open Sans"/>
          <w:szCs w:val="20"/>
        </w:rPr>
        <w:t>a</w:t>
      </w:r>
      <w:r w:rsidR="007E3983">
        <w:rPr>
          <w:rFonts w:cs="Open Sans"/>
          <w:szCs w:val="20"/>
        </w:rPr>
        <w:t xml:space="preserve">ncial </w:t>
      </w:r>
      <w:r w:rsidR="005F5E66">
        <w:rPr>
          <w:rFonts w:cs="Open Sans"/>
          <w:szCs w:val="20"/>
        </w:rPr>
        <w:t xml:space="preserve">position </w:t>
      </w:r>
      <w:r>
        <w:rPr>
          <w:rFonts w:cs="Open Sans"/>
          <w:szCs w:val="20"/>
        </w:rPr>
        <w:t xml:space="preserve">has a current </w:t>
      </w:r>
      <w:r w:rsidR="007E3983">
        <w:rPr>
          <w:rFonts w:cs="Open Sans"/>
          <w:szCs w:val="20"/>
        </w:rPr>
        <w:t xml:space="preserve">overspent </w:t>
      </w:r>
      <w:r>
        <w:rPr>
          <w:rFonts w:cs="Open Sans"/>
          <w:szCs w:val="20"/>
        </w:rPr>
        <w:t>£</w:t>
      </w:r>
      <w:r w:rsidR="007E3983">
        <w:rPr>
          <w:rFonts w:cs="Open Sans"/>
          <w:szCs w:val="20"/>
        </w:rPr>
        <w:t>23m</w:t>
      </w:r>
      <w:r>
        <w:rPr>
          <w:rFonts w:cs="Open Sans"/>
          <w:szCs w:val="20"/>
        </w:rPr>
        <w:t>, the final amount will be confirmed in April. It was noted that Kent has reserves of £</w:t>
      </w:r>
      <w:r w:rsidR="007E3983">
        <w:rPr>
          <w:rFonts w:cs="Open Sans"/>
          <w:szCs w:val="20"/>
        </w:rPr>
        <w:t>350m</w:t>
      </w:r>
      <w:r>
        <w:rPr>
          <w:rFonts w:cs="Open Sans"/>
          <w:szCs w:val="20"/>
        </w:rPr>
        <w:t>.</w:t>
      </w:r>
    </w:p>
    <w:p w14:paraId="1B4BCDF7" w14:textId="3F489461" w:rsidR="001D36AF" w:rsidRPr="00B17682" w:rsidRDefault="001D36AF" w:rsidP="00B17682">
      <w:pPr>
        <w:pStyle w:val="MinsHRom"/>
      </w:pPr>
      <w:r>
        <w:t xml:space="preserve">Report from </w:t>
      </w:r>
      <w:r w:rsidR="003C6AB5">
        <w:t>Borough Councillor Johnny Shelton</w:t>
      </w:r>
    </w:p>
    <w:p w14:paraId="65C88697" w14:textId="79C12806" w:rsidR="007E3983" w:rsidRDefault="001D36AF" w:rsidP="003C6AB5">
      <w:pPr>
        <w:rPr>
          <w:rFonts w:cs="Open Sans"/>
          <w:szCs w:val="20"/>
        </w:rPr>
      </w:pPr>
      <w:r>
        <w:rPr>
          <w:rFonts w:cs="Open Sans"/>
          <w:szCs w:val="20"/>
        </w:rPr>
        <w:t xml:space="preserve">ABC has a </w:t>
      </w:r>
      <w:r w:rsidR="007E3983">
        <w:rPr>
          <w:rFonts w:cs="Open Sans"/>
          <w:szCs w:val="20"/>
        </w:rPr>
        <w:t>def</w:t>
      </w:r>
      <w:r>
        <w:rPr>
          <w:rFonts w:cs="Open Sans"/>
          <w:szCs w:val="20"/>
        </w:rPr>
        <w:t>i</w:t>
      </w:r>
      <w:r w:rsidR="007E3983">
        <w:rPr>
          <w:rFonts w:cs="Open Sans"/>
          <w:szCs w:val="20"/>
        </w:rPr>
        <w:t xml:space="preserve">cit </w:t>
      </w:r>
      <w:r>
        <w:rPr>
          <w:rFonts w:cs="Open Sans"/>
          <w:szCs w:val="20"/>
        </w:rPr>
        <w:t>which it is</w:t>
      </w:r>
      <w:r w:rsidR="007E3983">
        <w:rPr>
          <w:rFonts w:cs="Open Sans"/>
          <w:szCs w:val="20"/>
        </w:rPr>
        <w:t xml:space="preserve"> addressing with restructures</w:t>
      </w:r>
      <w:r>
        <w:rPr>
          <w:rFonts w:cs="Open Sans"/>
          <w:szCs w:val="20"/>
        </w:rPr>
        <w:t xml:space="preserve">. </w:t>
      </w:r>
      <w:r w:rsidR="003C6AB5">
        <w:rPr>
          <w:rFonts w:cs="Open Sans"/>
          <w:szCs w:val="20"/>
        </w:rPr>
        <w:t xml:space="preserve">He thanked </w:t>
      </w:r>
      <w:r>
        <w:rPr>
          <w:rFonts w:cs="Open Sans"/>
          <w:szCs w:val="20"/>
        </w:rPr>
        <w:t>counci</w:t>
      </w:r>
      <w:r w:rsidR="005F5E66">
        <w:rPr>
          <w:rFonts w:cs="Open Sans"/>
          <w:szCs w:val="20"/>
        </w:rPr>
        <w:t>l</w:t>
      </w:r>
      <w:r>
        <w:rPr>
          <w:rFonts w:cs="Open Sans"/>
          <w:szCs w:val="20"/>
        </w:rPr>
        <w:t>lors</w:t>
      </w:r>
      <w:r w:rsidR="007E3983">
        <w:rPr>
          <w:rFonts w:cs="Open Sans"/>
          <w:szCs w:val="20"/>
        </w:rPr>
        <w:t xml:space="preserve"> for</w:t>
      </w:r>
      <w:r>
        <w:rPr>
          <w:rFonts w:cs="Open Sans"/>
          <w:szCs w:val="20"/>
        </w:rPr>
        <w:t xml:space="preserve"> the</w:t>
      </w:r>
      <w:r w:rsidR="003C6AB5">
        <w:rPr>
          <w:rFonts w:cs="Open Sans"/>
          <w:szCs w:val="20"/>
        </w:rPr>
        <w:t xml:space="preserve"> </w:t>
      </w:r>
      <w:r w:rsidR="007E3983">
        <w:rPr>
          <w:rFonts w:cs="Open Sans"/>
          <w:szCs w:val="20"/>
        </w:rPr>
        <w:t xml:space="preserve">events </w:t>
      </w:r>
      <w:r w:rsidR="003C6AB5">
        <w:rPr>
          <w:rFonts w:cs="Open Sans"/>
          <w:szCs w:val="20"/>
        </w:rPr>
        <w:t xml:space="preserve">run </w:t>
      </w:r>
      <w:r w:rsidR="007E3983">
        <w:rPr>
          <w:rFonts w:cs="Open Sans"/>
          <w:szCs w:val="20"/>
        </w:rPr>
        <w:t xml:space="preserve">over </w:t>
      </w:r>
      <w:r w:rsidR="003C6AB5">
        <w:rPr>
          <w:rFonts w:cs="Open Sans"/>
          <w:szCs w:val="20"/>
        </w:rPr>
        <w:t xml:space="preserve">the </w:t>
      </w:r>
      <w:r w:rsidR="007E3983">
        <w:rPr>
          <w:rFonts w:cs="Open Sans"/>
          <w:szCs w:val="20"/>
        </w:rPr>
        <w:t xml:space="preserve">summer. </w:t>
      </w:r>
      <w:r w:rsidR="003C6AB5">
        <w:rPr>
          <w:rFonts w:cs="Open Sans"/>
          <w:szCs w:val="20"/>
        </w:rPr>
        <w:t>Cllr Shelton</w:t>
      </w:r>
      <w:r>
        <w:rPr>
          <w:rFonts w:cs="Open Sans"/>
          <w:szCs w:val="20"/>
        </w:rPr>
        <w:t xml:space="preserve"> is </w:t>
      </w:r>
      <w:r w:rsidR="007E3983">
        <w:rPr>
          <w:rFonts w:cs="Open Sans"/>
          <w:szCs w:val="20"/>
        </w:rPr>
        <w:t xml:space="preserve">meeting with </w:t>
      </w:r>
      <w:r w:rsidR="003C6AB5">
        <w:rPr>
          <w:rFonts w:cs="Open Sans"/>
          <w:szCs w:val="20"/>
        </w:rPr>
        <w:t>o</w:t>
      </w:r>
      <w:r w:rsidR="007E3983">
        <w:rPr>
          <w:rFonts w:cs="Open Sans"/>
          <w:szCs w:val="20"/>
        </w:rPr>
        <w:t xml:space="preserve">fficers about </w:t>
      </w:r>
      <w:r w:rsidR="003C6AB5">
        <w:rPr>
          <w:rFonts w:cs="Open Sans"/>
          <w:szCs w:val="20"/>
        </w:rPr>
        <w:t>the Heathside a</w:t>
      </w:r>
      <w:r w:rsidR="007E3983">
        <w:rPr>
          <w:rFonts w:cs="Open Sans"/>
          <w:szCs w:val="20"/>
        </w:rPr>
        <w:t xml:space="preserve">pplication </w:t>
      </w:r>
      <w:r w:rsidR="003C6AB5">
        <w:rPr>
          <w:rFonts w:cs="Open Sans"/>
          <w:szCs w:val="20"/>
        </w:rPr>
        <w:t xml:space="preserve">and </w:t>
      </w:r>
      <w:r w:rsidR="007E3983">
        <w:rPr>
          <w:rFonts w:cs="Open Sans"/>
          <w:szCs w:val="20"/>
        </w:rPr>
        <w:t>parking</w:t>
      </w:r>
      <w:r>
        <w:rPr>
          <w:rFonts w:cs="Open Sans"/>
          <w:szCs w:val="20"/>
        </w:rPr>
        <w:t xml:space="preserve"> issues</w:t>
      </w:r>
      <w:r w:rsidR="003C6AB5">
        <w:rPr>
          <w:rFonts w:cs="Open Sans"/>
          <w:szCs w:val="20"/>
        </w:rPr>
        <w:t xml:space="preserve">. </w:t>
      </w:r>
      <w:r w:rsidR="003C6AB5">
        <w:rPr>
          <w:rFonts w:cs="Open Sans"/>
          <w:szCs w:val="20"/>
        </w:rPr>
        <w:lastRenderedPageBreak/>
        <w:t xml:space="preserve">The </w:t>
      </w:r>
      <w:r w:rsidR="007E3983">
        <w:rPr>
          <w:rFonts w:cs="Open Sans"/>
          <w:szCs w:val="20"/>
        </w:rPr>
        <w:t>development</w:t>
      </w:r>
      <w:r w:rsidR="003C6AB5">
        <w:rPr>
          <w:rFonts w:cs="Open Sans"/>
          <w:szCs w:val="20"/>
        </w:rPr>
        <w:t xml:space="preserve"> is</w:t>
      </w:r>
      <w:r w:rsidR="007E3983">
        <w:rPr>
          <w:rFonts w:cs="Open Sans"/>
          <w:szCs w:val="20"/>
        </w:rPr>
        <w:t xml:space="preserve"> likely to go ahead, but </w:t>
      </w:r>
      <w:r w:rsidR="003C6AB5">
        <w:rPr>
          <w:rFonts w:cs="Open Sans"/>
          <w:szCs w:val="20"/>
        </w:rPr>
        <w:t>ABC</w:t>
      </w:r>
      <w:r w:rsidR="007E3983">
        <w:rPr>
          <w:rFonts w:cs="Open Sans"/>
          <w:szCs w:val="20"/>
        </w:rPr>
        <w:t xml:space="preserve"> will </w:t>
      </w:r>
      <w:r w:rsidR="003C6AB5">
        <w:rPr>
          <w:rFonts w:cs="Open Sans"/>
          <w:szCs w:val="20"/>
        </w:rPr>
        <w:t>look to support</w:t>
      </w:r>
      <w:r w:rsidR="007E3983">
        <w:rPr>
          <w:rFonts w:cs="Open Sans"/>
          <w:szCs w:val="20"/>
        </w:rPr>
        <w:t xml:space="preserve"> residents during </w:t>
      </w:r>
      <w:r w:rsidR="003C6AB5">
        <w:rPr>
          <w:rFonts w:cs="Open Sans"/>
          <w:szCs w:val="20"/>
        </w:rPr>
        <w:t xml:space="preserve">the </w:t>
      </w:r>
      <w:r w:rsidR="007E3983">
        <w:rPr>
          <w:rFonts w:cs="Open Sans"/>
          <w:szCs w:val="20"/>
        </w:rPr>
        <w:t xml:space="preserve">development and </w:t>
      </w:r>
      <w:r w:rsidR="003C6AB5">
        <w:rPr>
          <w:rFonts w:cs="Open Sans"/>
          <w:szCs w:val="20"/>
        </w:rPr>
        <w:t xml:space="preserve">after the development. Councillor </w:t>
      </w:r>
      <w:r w:rsidR="00995CB4">
        <w:rPr>
          <w:rFonts w:cs="Open Sans"/>
          <w:szCs w:val="20"/>
        </w:rPr>
        <w:t xml:space="preserve">Shelton </w:t>
      </w:r>
      <w:r w:rsidR="003C6AB5">
        <w:rPr>
          <w:rFonts w:cs="Open Sans"/>
          <w:szCs w:val="20"/>
        </w:rPr>
        <w:t xml:space="preserve">thanked Cllr Nichol for his work on Heathside. </w:t>
      </w:r>
      <w:r w:rsidR="007E3983">
        <w:rPr>
          <w:rFonts w:cs="Open Sans"/>
          <w:szCs w:val="20"/>
        </w:rPr>
        <w:t xml:space="preserve"> </w:t>
      </w:r>
    </w:p>
    <w:p w14:paraId="2525AA46" w14:textId="647B410E" w:rsidR="007E3983" w:rsidRPr="00A529D1" w:rsidRDefault="00995CB4" w:rsidP="00083EAF">
      <w:pPr>
        <w:rPr>
          <w:rFonts w:cs="Open Sans"/>
          <w:szCs w:val="20"/>
        </w:rPr>
      </w:pPr>
      <w:r>
        <w:rPr>
          <w:rFonts w:cs="Open Sans"/>
          <w:szCs w:val="20"/>
        </w:rPr>
        <w:t xml:space="preserve">Cllr Kinsley </w:t>
      </w:r>
      <w:r w:rsidR="007E3983">
        <w:rPr>
          <w:rFonts w:cs="Open Sans"/>
          <w:szCs w:val="20"/>
        </w:rPr>
        <w:t>raised issues with garag</w:t>
      </w:r>
      <w:r>
        <w:rPr>
          <w:rFonts w:cs="Open Sans"/>
          <w:szCs w:val="20"/>
        </w:rPr>
        <w:t>ing</w:t>
      </w:r>
      <w:r w:rsidR="007E3983">
        <w:rPr>
          <w:rFonts w:cs="Open Sans"/>
          <w:szCs w:val="20"/>
        </w:rPr>
        <w:t xml:space="preserve"> and parking, asbestos in building</w:t>
      </w:r>
      <w:r>
        <w:rPr>
          <w:rFonts w:cs="Open Sans"/>
          <w:szCs w:val="20"/>
        </w:rPr>
        <w:t xml:space="preserve">. He suggested </w:t>
      </w:r>
      <w:r w:rsidR="007E3983">
        <w:rPr>
          <w:rFonts w:cs="Open Sans"/>
          <w:szCs w:val="20"/>
        </w:rPr>
        <w:t>bulldoz</w:t>
      </w:r>
      <w:r w:rsidR="00B17682">
        <w:rPr>
          <w:rFonts w:cs="Open Sans"/>
          <w:szCs w:val="20"/>
        </w:rPr>
        <w:t>ing</w:t>
      </w:r>
      <w:r w:rsidR="007E3983">
        <w:rPr>
          <w:rFonts w:cs="Open Sans"/>
          <w:szCs w:val="20"/>
        </w:rPr>
        <w:t xml:space="preserve"> exiting garages </w:t>
      </w:r>
      <w:r>
        <w:rPr>
          <w:rFonts w:cs="Open Sans"/>
          <w:szCs w:val="20"/>
        </w:rPr>
        <w:t>as several are</w:t>
      </w:r>
      <w:r w:rsidR="007E3983">
        <w:rPr>
          <w:rFonts w:cs="Open Sans"/>
          <w:szCs w:val="20"/>
        </w:rPr>
        <w:t xml:space="preserve"> not </w:t>
      </w:r>
      <w:r>
        <w:rPr>
          <w:rFonts w:cs="Open Sans"/>
          <w:szCs w:val="20"/>
        </w:rPr>
        <w:t>used. He suggested that this would make more parking spaces available.</w:t>
      </w:r>
      <w:r w:rsidR="007E3983">
        <w:rPr>
          <w:rFonts w:cs="Open Sans"/>
          <w:szCs w:val="20"/>
        </w:rPr>
        <w:t xml:space="preserve"> </w:t>
      </w:r>
    </w:p>
    <w:p w14:paraId="4B5170AE" w14:textId="77777777" w:rsidR="004A2760" w:rsidRDefault="004A2760" w:rsidP="004A2760"/>
    <w:p w14:paraId="20C7F67A" w14:textId="6A90AEB6" w:rsidR="004A2760" w:rsidRDefault="00E42CF2" w:rsidP="004A2760">
      <w:pPr>
        <w:rPr>
          <w:b/>
          <w:bCs/>
        </w:rPr>
      </w:pPr>
      <w:r w:rsidRPr="004A2760">
        <w:rPr>
          <w:b/>
          <w:bCs/>
        </w:rPr>
        <w:t>Public Questions</w:t>
      </w:r>
      <w:r w:rsidR="00D818EE" w:rsidRPr="004A2760">
        <w:rPr>
          <w:b/>
          <w:bCs/>
        </w:rPr>
        <w:t xml:space="preserve"> </w:t>
      </w:r>
      <w:r w:rsidR="000D0237" w:rsidRPr="004A2760">
        <w:rPr>
          <w:b/>
          <w:bCs/>
        </w:rPr>
        <w:t>19.</w:t>
      </w:r>
      <w:r w:rsidR="007E3983">
        <w:rPr>
          <w:b/>
          <w:bCs/>
        </w:rPr>
        <w:t>44</w:t>
      </w:r>
    </w:p>
    <w:p w14:paraId="5DC1D995" w14:textId="77777777" w:rsidR="00300AD7" w:rsidRPr="006D7951" w:rsidRDefault="00300AD7" w:rsidP="00300AD7">
      <w:pPr>
        <w:rPr>
          <w:rFonts w:cs="Open Sans"/>
          <w:szCs w:val="20"/>
        </w:rPr>
      </w:pPr>
    </w:p>
    <w:p w14:paraId="6BEEA59F" w14:textId="5C21741D" w:rsidR="0037616D" w:rsidRPr="006D7951" w:rsidRDefault="00300AD7" w:rsidP="00B17682">
      <w:pPr>
        <w:pStyle w:val="ListParagraph"/>
        <w:numPr>
          <w:ilvl w:val="0"/>
          <w:numId w:val="38"/>
        </w:numPr>
        <w:rPr>
          <w:rFonts w:ascii="Open Sans" w:hAnsi="Open Sans" w:cs="Open Sans"/>
          <w:sz w:val="20"/>
          <w:szCs w:val="20"/>
        </w:rPr>
      </w:pPr>
      <w:r w:rsidRPr="006D7951">
        <w:rPr>
          <w:rFonts w:ascii="Open Sans" w:hAnsi="Open Sans" w:cs="Open Sans"/>
          <w:sz w:val="20"/>
          <w:szCs w:val="20"/>
        </w:rPr>
        <w:t>There were several questions about the new social housing adjacent to the village Hall. It was pointed out that the allocations would come from Ashford Borough as a whole</w:t>
      </w:r>
      <w:r w:rsidR="00FF5559">
        <w:rPr>
          <w:rFonts w:ascii="Open Sans" w:hAnsi="Open Sans" w:cs="Open Sans"/>
          <w:sz w:val="20"/>
          <w:szCs w:val="20"/>
        </w:rPr>
        <w:t>,</w:t>
      </w:r>
      <w:r w:rsidRPr="006D7951">
        <w:rPr>
          <w:rFonts w:ascii="Open Sans" w:hAnsi="Open Sans" w:cs="Open Sans"/>
          <w:sz w:val="20"/>
          <w:szCs w:val="20"/>
        </w:rPr>
        <w:t xml:space="preserve"> rather than just Appledore and that the s</w:t>
      </w:r>
      <w:r w:rsidR="007E3983" w:rsidRPr="006D7951">
        <w:rPr>
          <w:rFonts w:ascii="Open Sans" w:hAnsi="Open Sans" w:cs="Open Sans"/>
          <w:sz w:val="20"/>
          <w:szCs w:val="20"/>
        </w:rPr>
        <w:t xml:space="preserve">ocial rental vs affordable housing </w:t>
      </w:r>
      <w:r w:rsidR="00C13CA9" w:rsidRPr="006D7951">
        <w:rPr>
          <w:rFonts w:ascii="Open Sans" w:hAnsi="Open Sans" w:cs="Open Sans"/>
          <w:sz w:val="20"/>
          <w:szCs w:val="20"/>
        </w:rPr>
        <w:t xml:space="preserve">history differs </w:t>
      </w:r>
      <w:r w:rsidRPr="006D7951">
        <w:rPr>
          <w:rFonts w:ascii="Open Sans" w:hAnsi="Open Sans" w:cs="Open Sans"/>
          <w:sz w:val="20"/>
          <w:szCs w:val="20"/>
        </w:rPr>
        <w:t>from the</w:t>
      </w:r>
      <w:r w:rsidR="00C13CA9" w:rsidRPr="006D7951">
        <w:rPr>
          <w:rFonts w:ascii="Open Sans" w:hAnsi="Open Sans" w:cs="Open Sans"/>
          <w:sz w:val="20"/>
          <w:szCs w:val="20"/>
        </w:rPr>
        <w:t xml:space="preserve"> original plan</w:t>
      </w:r>
      <w:r w:rsidRPr="006D7951">
        <w:rPr>
          <w:rFonts w:ascii="Open Sans" w:hAnsi="Open Sans" w:cs="Open Sans"/>
          <w:sz w:val="20"/>
          <w:szCs w:val="20"/>
        </w:rPr>
        <w:t xml:space="preserve">. </w:t>
      </w:r>
      <w:r w:rsidR="00C13CA9" w:rsidRPr="006D7951">
        <w:rPr>
          <w:rFonts w:ascii="Open Sans" w:hAnsi="Open Sans" w:cs="Open Sans"/>
          <w:sz w:val="20"/>
          <w:szCs w:val="20"/>
        </w:rPr>
        <w:t>Shared ownership 2</w:t>
      </w:r>
      <w:r w:rsidR="00B17682" w:rsidRPr="006D7951">
        <w:rPr>
          <w:rFonts w:ascii="Open Sans" w:hAnsi="Open Sans" w:cs="Open Sans"/>
          <w:sz w:val="20"/>
          <w:szCs w:val="20"/>
        </w:rPr>
        <w:t>5% is going to make prices very high for local people</w:t>
      </w:r>
      <w:r w:rsidR="00FF5559">
        <w:rPr>
          <w:rFonts w:ascii="Open Sans" w:hAnsi="Open Sans" w:cs="Open Sans"/>
          <w:sz w:val="20"/>
          <w:szCs w:val="20"/>
        </w:rPr>
        <w:t>.</w:t>
      </w:r>
      <w:r w:rsidR="006D7951">
        <w:rPr>
          <w:rFonts w:ascii="Open Sans" w:hAnsi="Open Sans" w:cs="Open Sans"/>
          <w:sz w:val="20"/>
          <w:szCs w:val="20"/>
        </w:rPr>
        <w:t xml:space="preserve"> </w:t>
      </w:r>
      <w:r w:rsidR="00B17682" w:rsidRPr="006D7951">
        <w:rPr>
          <w:rFonts w:ascii="Open Sans" w:hAnsi="Open Sans" w:cs="Open Sans"/>
          <w:sz w:val="20"/>
          <w:szCs w:val="20"/>
        </w:rPr>
        <w:t>It was pointed out that as p</w:t>
      </w:r>
      <w:r w:rsidR="00C13CA9" w:rsidRPr="006D7951">
        <w:rPr>
          <w:rFonts w:ascii="Open Sans" w:hAnsi="Open Sans" w:cs="Open Sans"/>
          <w:sz w:val="20"/>
          <w:szCs w:val="20"/>
        </w:rPr>
        <w:t>roperties leasehold</w:t>
      </w:r>
      <w:r w:rsidR="00B17682" w:rsidRPr="006D7951">
        <w:rPr>
          <w:rFonts w:ascii="Open Sans" w:hAnsi="Open Sans" w:cs="Open Sans"/>
          <w:sz w:val="20"/>
          <w:szCs w:val="20"/>
        </w:rPr>
        <w:t>, the</w:t>
      </w:r>
      <w:r w:rsidR="00C13CA9" w:rsidRPr="006D7951">
        <w:rPr>
          <w:rFonts w:ascii="Open Sans" w:hAnsi="Open Sans" w:cs="Open Sans"/>
          <w:sz w:val="20"/>
          <w:szCs w:val="20"/>
        </w:rPr>
        <w:t xml:space="preserve"> repairs </w:t>
      </w:r>
      <w:r w:rsidR="00B17682" w:rsidRPr="006D7951">
        <w:rPr>
          <w:rFonts w:ascii="Open Sans" w:hAnsi="Open Sans" w:cs="Open Sans"/>
          <w:sz w:val="20"/>
          <w:szCs w:val="20"/>
        </w:rPr>
        <w:t xml:space="preserve">are all the responsibility of the </w:t>
      </w:r>
      <w:r w:rsidR="00C13CA9" w:rsidRPr="006D7951">
        <w:rPr>
          <w:rFonts w:ascii="Open Sans" w:hAnsi="Open Sans" w:cs="Open Sans"/>
          <w:sz w:val="20"/>
          <w:szCs w:val="20"/>
        </w:rPr>
        <w:t>leaseholder</w:t>
      </w:r>
      <w:r w:rsidR="00B17682" w:rsidRPr="006D7951">
        <w:rPr>
          <w:rFonts w:ascii="Open Sans" w:hAnsi="Open Sans" w:cs="Open Sans"/>
          <w:sz w:val="20"/>
          <w:szCs w:val="20"/>
        </w:rPr>
        <w:t xml:space="preserve">s. </w:t>
      </w:r>
    </w:p>
    <w:p w14:paraId="6FD17F81" w14:textId="2EDF3DC5" w:rsidR="00B17682" w:rsidRPr="006D7951" w:rsidRDefault="00B17682" w:rsidP="006D7951">
      <w:pPr>
        <w:ind w:left="720"/>
        <w:rPr>
          <w:rFonts w:cs="Open Sans"/>
          <w:b/>
          <w:bCs/>
          <w:szCs w:val="20"/>
        </w:rPr>
      </w:pPr>
      <w:r w:rsidRPr="006D7951">
        <w:rPr>
          <w:rFonts w:cs="Open Sans"/>
          <w:szCs w:val="20"/>
        </w:rPr>
        <w:t>The progress of the building work is very slow and the Council will check on the initial proposed timescale</w:t>
      </w:r>
      <w:r w:rsidR="006D7951" w:rsidRPr="006D7951">
        <w:rPr>
          <w:rFonts w:cs="Open Sans"/>
          <w:szCs w:val="20"/>
        </w:rPr>
        <w:t xml:space="preserve">s. This will delay income from the Council owned property </w:t>
      </w:r>
    </w:p>
    <w:p w14:paraId="0A4A41E9" w14:textId="77777777" w:rsidR="006D7951" w:rsidRPr="006D7951" w:rsidRDefault="006D7951" w:rsidP="0037616D">
      <w:pPr>
        <w:rPr>
          <w:rFonts w:cs="Open Sans"/>
          <w:szCs w:val="20"/>
        </w:rPr>
      </w:pPr>
    </w:p>
    <w:p w14:paraId="4BFBCEB4" w14:textId="7F3D0330" w:rsidR="0037616D" w:rsidRPr="006D7951" w:rsidRDefault="006D7951" w:rsidP="006D7951">
      <w:pPr>
        <w:pStyle w:val="ListParagraph"/>
        <w:numPr>
          <w:ilvl w:val="0"/>
          <w:numId w:val="38"/>
        </w:numPr>
        <w:rPr>
          <w:rFonts w:ascii="Open Sans" w:hAnsi="Open Sans" w:cs="Open Sans"/>
          <w:sz w:val="20"/>
          <w:szCs w:val="20"/>
        </w:rPr>
      </w:pPr>
      <w:r>
        <w:rPr>
          <w:rFonts w:ascii="Open Sans" w:hAnsi="Open Sans" w:cs="Open Sans"/>
          <w:sz w:val="20"/>
          <w:szCs w:val="20"/>
        </w:rPr>
        <w:t>The hedgerows of some house owners</w:t>
      </w:r>
      <w:r w:rsidR="0037616D" w:rsidRPr="006D7951">
        <w:rPr>
          <w:rFonts w:ascii="Open Sans" w:hAnsi="Open Sans" w:cs="Open Sans"/>
          <w:sz w:val="20"/>
          <w:szCs w:val="20"/>
        </w:rPr>
        <w:t xml:space="preserve"> along </w:t>
      </w:r>
      <w:r>
        <w:rPr>
          <w:rFonts w:ascii="Open Sans" w:hAnsi="Open Sans" w:cs="Open Sans"/>
          <w:sz w:val="20"/>
          <w:szCs w:val="20"/>
        </w:rPr>
        <w:t>Sc</w:t>
      </w:r>
      <w:r w:rsidR="0037616D" w:rsidRPr="006D7951">
        <w:rPr>
          <w:rFonts w:ascii="Open Sans" w:hAnsi="Open Sans" w:cs="Open Sans"/>
          <w:sz w:val="20"/>
          <w:szCs w:val="20"/>
        </w:rPr>
        <w:t xml:space="preserve">hool </w:t>
      </w:r>
      <w:r>
        <w:rPr>
          <w:rFonts w:ascii="Open Sans" w:hAnsi="Open Sans" w:cs="Open Sans"/>
          <w:sz w:val="20"/>
          <w:szCs w:val="20"/>
        </w:rPr>
        <w:t>R</w:t>
      </w:r>
      <w:r w:rsidR="0037616D" w:rsidRPr="006D7951">
        <w:rPr>
          <w:rFonts w:ascii="Open Sans" w:hAnsi="Open Sans" w:cs="Open Sans"/>
          <w:sz w:val="20"/>
          <w:szCs w:val="20"/>
        </w:rPr>
        <w:t xml:space="preserve">oad </w:t>
      </w:r>
      <w:r>
        <w:rPr>
          <w:rFonts w:ascii="Open Sans" w:hAnsi="Open Sans" w:cs="Open Sans"/>
          <w:sz w:val="20"/>
          <w:szCs w:val="20"/>
        </w:rPr>
        <w:t xml:space="preserve">need to be cut back as they are dangerous for walkers. Maintaining garden hedgerows is the responsibility of the residents. The Chair will </w:t>
      </w:r>
      <w:r w:rsidR="0037616D" w:rsidRPr="006D7951">
        <w:rPr>
          <w:rFonts w:ascii="Open Sans" w:hAnsi="Open Sans" w:cs="Open Sans"/>
          <w:sz w:val="20"/>
          <w:szCs w:val="20"/>
        </w:rPr>
        <w:t>hand deliver letter</w:t>
      </w:r>
      <w:r>
        <w:rPr>
          <w:rFonts w:ascii="Open Sans" w:hAnsi="Open Sans" w:cs="Open Sans"/>
          <w:sz w:val="20"/>
          <w:szCs w:val="20"/>
        </w:rPr>
        <w:t xml:space="preserve">s to the houses informing the occupants. </w:t>
      </w:r>
    </w:p>
    <w:p w14:paraId="635A0EB7" w14:textId="65E6E7E7" w:rsidR="0037616D" w:rsidRPr="006D7951" w:rsidRDefault="0037616D" w:rsidP="0037616D">
      <w:pPr>
        <w:rPr>
          <w:rFonts w:cs="Open Sans"/>
          <w:szCs w:val="20"/>
        </w:rPr>
      </w:pPr>
    </w:p>
    <w:p w14:paraId="5F608AAD" w14:textId="03C39AAD" w:rsidR="0037616D" w:rsidRPr="006D7951" w:rsidRDefault="006D7951" w:rsidP="006D7951">
      <w:pPr>
        <w:pStyle w:val="ListParagraph"/>
        <w:numPr>
          <w:ilvl w:val="0"/>
          <w:numId w:val="38"/>
        </w:numPr>
        <w:rPr>
          <w:rFonts w:ascii="Open Sans" w:hAnsi="Open Sans" w:cs="Open Sans"/>
          <w:sz w:val="20"/>
          <w:szCs w:val="20"/>
        </w:rPr>
      </w:pPr>
      <w:r>
        <w:rPr>
          <w:rFonts w:ascii="Open Sans" w:hAnsi="Open Sans" w:cs="Open Sans"/>
          <w:sz w:val="20"/>
          <w:szCs w:val="20"/>
        </w:rPr>
        <w:t>Will a w</w:t>
      </w:r>
      <w:r w:rsidR="0037616D" w:rsidRPr="006D7951">
        <w:rPr>
          <w:rFonts w:ascii="Open Sans" w:hAnsi="Open Sans" w:cs="Open Sans"/>
          <w:sz w:val="20"/>
          <w:szCs w:val="20"/>
        </w:rPr>
        <w:t xml:space="preserve">aste bin </w:t>
      </w:r>
      <w:r>
        <w:rPr>
          <w:rFonts w:ascii="Open Sans" w:hAnsi="Open Sans" w:cs="Open Sans"/>
          <w:sz w:val="20"/>
          <w:szCs w:val="20"/>
        </w:rPr>
        <w:t xml:space="preserve">be </w:t>
      </w:r>
      <w:r w:rsidR="0037616D" w:rsidRPr="006D7951">
        <w:rPr>
          <w:rFonts w:ascii="Open Sans" w:hAnsi="Open Sans" w:cs="Open Sans"/>
          <w:sz w:val="20"/>
          <w:szCs w:val="20"/>
        </w:rPr>
        <w:t>installed in</w:t>
      </w:r>
      <w:r>
        <w:rPr>
          <w:rFonts w:ascii="Open Sans" w:hAnsi="Open Sans" w:cs="Open Sans"/>
          <w:sz w:val="20"/>
          <w:szCs w:val="20"/>
        </w:rPr>
        <w:t xml:space="preserve"> Court </w:t>
      </w:r>
      <w:r w:rsidR="00E46C15">
        <w:rPr>
          <w:rFonts w:ascii="Open Sans" w:hAnsi="Open Sans" w:cs="Open Sans"/>
          <w:sz w:val="20"/>
          <w:szCs w:val="20"/>
        </w:rPr>
        <w:t>Lodge</w:t>
      </w:r>
      <w:r>
        <w:rPr>
          <w:rFonts w:ascii="Open Sans" w:hAnsi="Open Sans" w:cs="Open Sans"/>
          <w:sz w:val="20"/>
          <w:szCs w:val="20"/>
        </w:rPr>
        <w:t xml:space="preserve"> carpark. Paula will check </w:t>
      </w:r>
    </w:p>
    <w:p w14:paraId="12500DE5" w14:textId="77777777" w:rsidR="0037616D" w:rsidRPr="0037616D" w:rsidRDefault="0037616D" w:rsidP="0037616D"/>
    <w:p w14:paraId="1465A0BE" w14:textId="3C309B9A" w:rsidR="0070108A" w:rsidRDefault="00DA7318" w:rsidP="00DA7318">
      <w:pPr>
        <w:pStyle w:val="MinsH1"/>
        <w:rPr>
          <w:b w:val="0"/>
          <w:bCs w:val="0"/>
          <w:color w:val="auto"/>
        </w:rPr>
      </w:pPr>
      <w:r w:rsidRPr="0070108A">
        <w:rPr>
          <w:b w:val="0"/>
          <w:bCs w:val="0"/>
        </w:rPr>
        <w:t xml:space="preserve">The meeting reconvened at </w:t>
      </w:r>
      <w:r w:rsidR="0037616D">
        <w:rPr>
          <w:b w:val="0"/>
          <w:bCs w:val="0"/>
          <w:color w:val="auto"/>
        </w:rPr>
        <w:t>20.02</w:t>
      </w:r>
    </w:p>
    <w:p w14:paraId="640FC434" w14:textId="77777777" w:rsidR="007440F8" w:rsidRPr="0070108A" w:rsidRDefault="007440F8" w:rsidP="00DA7318">
      <w:pPr>
        <w:pStyle w:val="MinsH1"/>
        <w:rPr>
          <w:b w:val="0"/>
          <w:bCs w:val="0"/>
          <w:color w:val="auto"/>
        </w:rPr>
      </w:pPr>
    </w:p>
    <w:p w14:paraId="2311378B" w14:textId="04B7CBF0" w:rsidR="00357159" w:rsidRDefault="00411047" w:rsidP="00357159">
      <w:pPr>
        <w:pStyle w:val="MinsH1"/>
        <w:rPr>
          <w:rFonts w:cs="Open Sans"/>
        </w:rPr>
      </w:pPr>
      <w:r>
        <w:rPr>
          <w:rFonts w:cs="Open Sans"/>
        </w:rPr>
        <w:t>3</w:t>
      </w:r>
      <w:r w:rsidR="001A14FA">
        <w:rPr>
          <w:rFonts w:cs="Open Sans"/>
        </w:rPr>
        <w:t xml:space="preserve">. </w:t>
      </w:r>
      <w:r w:rsidR="00FB262B" w:rsidRPr="003F17AC">
        <w:rPr>
          <w:rFonts w:cs="Open Sans"/>
        </w:rPr>
        <w:t>Planning</w:t>
      </w:r>
      <w:r w:rsidR="00027B79" w:rsidRPr="003F17AC">
        <w:t xml:space="preserve">   </w:t>
      </w:r>
      <w:r w:rsidR="00027B79">
        <w:tab/>
      </w:r>
      <w:r w:rsidR="00027B79">
        <w:tab/>
      </w:r>
      <w:r w:rsidR="00027B79">
        <w:tab/>
      </w:r>
      <w:r w:rsidR="00027B79">
        <w:tab/>
      </w:r>
      <w:r w:rsidR="00027B79" w:rsidRPr="00027B79">
        <w:rPr>
          <w:b w:val="0"/>
          <w:bCs w:val="0"/>
        </w:rPr>
        <w:t>(Town and Country Planning Acts 1990 schedule 1/2010)</w:t>
      </w:r>
    </w:p>
    <w:p w14:paraId="497B0024" w14:textId="1A17749B" w:rsidR="003C0E96" w:rsidRDefault="008B76FA" w:rsidP="003C0E96">
      <w:pPr>
        <w:contextualSpacing/>
      </w:pPr>
      <w:r w:rsidRPr="003F17AC">
        <w:tab/>
      </w:r>
      <w:r w:rsidRPr="003F17AC">
        <w:tab/>
      </w:r>
      <w:r w:rsidRPr="003F17AC">
        <w:tab/>
      </w:r>
      <w:r w:rsidR="00A32023">
        <w:tab/>
      </w:r>
      <w:r w:rsidRPr="003F17AC">
        <w:tab/>
      </w:r>
      <w:r w:rsidRPr="003F17AC">
        <w:tab/>
      </w:r>
    </w:p>
    <w:p w14:paraId="4471CF8F" w14:textId="02A33027" w:rsidR="00071AED" w:rsidRDefault="000A58A5" w:rsidP="003C0E96">
      <w:pPr>
        <w:contextualSpacing/>
        <w:rPr>
          <w:rFonts w:cs="Open Sans"/>
          <w:b/>
          <w:bCs/>
        </w:rPr>
      </w:pPr>
      <w:r w:rsidRPr="00B236D4">
        <w:rPr>
          <w:rFonts w:cs="Open Sans"/>
          <w:b/>
          <w:bCs/>
        </w:rPr>
        <w:t>3</w:t>
      </w:r>
      <w:r w:rsidR="00071AED" w:rsidRPr="00B236D4">
        <w:rPr>
          <w:rFonts w:cs="Open Sans"/>
          <w:b/>
          <w:bCs/>
        </w:rPr>
        <w:t xml:space="preserve">.1 Planning Decisions by Ashford Borough Council </w:t>
      </w:r>
    </w:p>
    <w:p w14:paraId="25A94CB1" w14:textId="131E8D82" w:rsidR="00077256" w:rsidRDefault="00077256" w:rsidP="00077256">
      <w:pPr>
        <w:numPr>
          <w:ilvl w:val="0"/>
          <w:numId w:val="36"/>
        </w:numPr>
        <w:spacing w:after="33" w:line="250" w:lineRule="auto"/>
        <w:ind w:hanging="10"/>
      </w:pPr>
      <w:r>
        <w:rPr>
          <w:rFonts w:eastAsia="Open Sans" w:cs="Open Sans"/>
        </w:rPr>
        <w:t xml:space="preserve">PA/2023/1360 Scotland </w:t>
      </w:r>
      <w:r w:rsidR="00FF5559">
        <w:rPr>
          <w:rFonts w:eastAsia="Open Sans" w:cs="Open Sans"/>
        </w:rPr>
        <w:t>a</w:t>
      </w:r>
      <w:r>
        <w:rPr>
          <w:rFonts w:eastAsia="Open Sans" w:cs="Open Sans"/>
        </w:rPr>
        <w:t>nd Bates, Heath Road, Appledore, TN26 2AJ; Creation of a staff car parking area, boundary treatments, and landscaping.  APPROVED 21 Sept</w:t>
      </w:r>
    </w:p>
    <w:p w14:paraId="6AEFF77E" w14:textId="79CE0FF6" w:rsidR="00077256" w:rsidRDefault="00077256" w:rsidP="00077256">
      <w:pPr>
        <w:numPr>
          <w:ilvl w:val="0"/>
          <w:numId w:val="36"/>
        </w:numPr>
        <w:spacing w:after="33" w:line="250" w:lineRule="auto"/>
        <w:ind w:hanging="10"/>
      </w:pPr>
      <w:r>
        <w:rPr>
          <w:rFonts w:eastAsia="Open Sans" w:cs="Open Sans"/>
        </w:rPr>
        <w:t xml:space="preserve">PA/2023/1476 Hornes Place </w:t>
      </w:r>
      <w:proofErr w:type="spellStart"/>
      <w:r>
        <w:rPr>
          <w:rFonts w:eastAsia="Open Sans" w:cs="Open Sans"/>
        </w:rPr>
        <w:t>Oast</w:t>
      </w:r>
      <w:proofErr w:type="spellEnd"/>
      <w:r>
        <w:rPr>
          <w:rFonts w:eastAsia="Open Sans" w:cs="Open Sans"/>
        </w:rPr>
        <w:t>, Kenardington Road, Appledore, TN26 2BS; Retrospective alterations to consented fence.  REFUSED 20 Sept</w:t>
      </w:r>
    </w:p>
    <w:p w14:paraId="59A5B69A" w14:textId="77777777" w:rsidR="003C0E96" w:rsidRDefault="003C0E96" w:rsidP="003C0E96">
      <w:pPr>
        <w:contextualSpacing/>
        <w:rPr>
          <w:rFonts w:cs="Open Sans"/>
        </w:rPr>
      </w:pPr>
    </w:p>
    <w:p w14:paraId="72382982" w14:textId="393ECCF2" w:rsidR="005C1E0F" w:rsidRPr="007440F8" w:rsidRDefault="00B7579C" w:rsidP="0070108A">
      <w:pPr>
        <w:pStyle w:val="ListParagraph"/>
        <w:numPr>
          <w:ilvl w:val="1"/>
          <w:numId w:val="28"/>
        </w:numPr>
        <w:rPr>
          <w:rFonts w:ascii="Open Sans" w:hAnsi="Open Sans" w:cs="Open Sans"/>
          <w:b/>
          <w:bCs/>
          <w:sz w:val="20"/>
          <w:szCs w:val="20"/>
        </w:rPr>
      </w:pPr>
      <w:r w:rsidRPr="007440F8">
        <w:rPr>
          <w:rFonts w:ascii="Open Sans" w:hAnsi="Open Sans" w:cs="Open Sans"/>
          <w:b/>
          <w:bCs/>
          <w:sz w:val="20"/>
          <w:szCs w:val="20"/>
        </w:rPr>
        <w:t>Planning Applications Considered</w:t>
      </w:r>
    </w:p>
    <w:p w14:paraId="192DC4B0" w14:textId="77777777" w:rsidR="0070108A" w:rsidRPr="009E2C68" w:rsidRDefault="0070108A" w:rsidP="005C1E0F">
      <w:pPr>
        <w:contextualSpacing/>
        <w:rPr>
          <w:rFonts w:cs="Open Sans"/>
          <w:szCs w:val="20"/>
        </w:rPr>
      </w:pPr>
    </w:p>
    <w:p w14:paraId="42E9A567" w14:textId="77777777" w:rsidR="009E2C68" w:rsidRDefault="009E2C68" w:rsidP="009E2C68">
      <w:pPr>
        <w:pStyle w:val="ListParagraph"/>
        <w:numPr>
          <w:ilvl w:val="0"/>
          <w:numId w:val="29"/>
        </w:numPr>
        <w:rPr>
          <w:rFonts w:ascii="Open Sans" w:hAnsi="Open Sans" w:cs="Open Sans"/>
          <w:color w:val="0B0C0C"/>
          <w:sz w:val="20"/>
          <w:szCs w:val="20"/>
          <w:shd w:val="clear" w:color="auto" w:fill="FFFFFF"/>
        </w:rPr>
      </w:pPr>
      <w:r w:rsidRPr="009E2C68">
        <w:rPr>
          <w:rFonts w:ascii="Open Sans" w:eastAsia="Times New Roman" w:hAnsi="Open Sans" w:cs="Open Sans"/>
          <w:color w:val="222222"/>
          <w:sz w:val="20"/>
          <w:szCs w:val="20"/>
        </w:rPr>
        <w:t xml:space="preserve">PA/2023/1714 </w:t>
      </w:r>
      <w:r w:rsidRPr="009E2C68">
        <w:rPr>
          <w:rFonts w:ascii="Open Sans" w:hAnsi="Open Sans" w:cs="Open Sans"/>
          <w:color w:val="0B0C0C"/>
          <w:sz w:val="20"/>
          <w:szCs w:val="20"/>
          <w:shd w:val="clear" w:color="auto" w:fill="FFFFFF"/>
        </w:rPr>
        <w:t>Sunset Lodge, Woodchurch Road, Appledore, TN26 2BJ Conversion of existing garage into annexe.</w:t>
      </w:r>
    </w:p>
    <w:p w14:paraId="060AB0AA" w14:textId="3D8F1904" w:rsidR="0037616D" w:rsidRPr="009E2C68" w:rsidRDefault="00077256" w:rsidP="0037616D">
      <w:pPr>
        <w:pStyle w:val="ListParagraph"/>
        <w:ind w:left="1080"/>
        <w:rPr>
          <w:rFonts w:ascii="Open Sans" w:hAnsi="Open Sans" w:cs="Open Sans"/>
          <w:color w:val="0B0C0C"/>
          <w:sz w:val="20"/>
          <w:szCs w:val="20"/>
          <w:shd w:val="clear" w:color="auto" w:fill="FFFFFF"/>
        </w:rPr>
      </w:pPr>
      <w:r>
        <w:rPr>
          <w:rFonts w:ascii="Open Sans" w:eastAsia="Times New Roman" w:hAnsi="Open Sans" w:cs="Open Sans"/>
          <w:color w:val="222222"/>
          <w:sz w:val="20"/>
          <w:szCs w:val="20"/>
        </w:rPr>
        <w:t>The Council voted to SUPPORT</w:t>
      </w:r>
    </w:p>
    <w:p w14:paraId="6750E444" w14:textId="77777777" w:rsidR="009E2C68" w:rsidRPr="0037616D" w:rsidRDefault="009E2C68" w:rsidP="00F850C5">
      <w:pPr>
        <w:pStyle w:val="ListParagraph"/>
        <w:numPr>
          <w:ilvl w:val="0"/>
          <w:numId w:val="29"/>
        </w:numPr>
        <w:jc w:val="both"/>
        <w:rPr>
          <w:rFonts w:ascii="Open Sans" w:hAnsi="Open Sans" w:cs="Open Sans"/>
          <w:sz w:val="20"/>
          <w:szCs w:val="20"/>
        </w:rPr>
      </w:pPr>
      <w:r w:rsidRPr="009E2C68">
        <w:rPr>
          <w:rFonts w:ascii="Open Sans" w:hAnsi="Open Sans" w:cs="Open Sans"/>
          <w:color w:val="000000"/>
          <w:sz w:val="20"/>
          <w:szCs w:val="20"/>
        </w:rPr>
        <w:t xml:space="preserve">NOT/2023/1674 </w:t>
      </w:r>
      <w:r w:rsidRPr="009E2C68">
        <w:rPr>
          <w:rFonts w:ascii="Open Sans" w:hAnsi="Open Sans" w:cs="Open Sans"/>
          <w:color w:val="0B0C0C"/>
          <w:sz w:val="20"/>
          <w:szCs w:val="20"/>
          <w:shd w:val="clear" w:color="auto" w:fill="FFFFFF"/>
        </w:rPr>
        <w:t>13, Old Way House, The Street, Appledore, TN26 2DB</w:t>
      </w:r>
      <w:r w:rsidRPr="009E2C68">
        <w:rPr>
          <w:rFonts w:ascii="Open Sans" w:hAnsi="Open Sans" w:cs="Open Sans"/>
          <w:color w:val="000000"/>
          <w:sz w:val="20"/>
          <w:szCs w:val="20"/>
        </w:rPr>
        <w:t xml:space="preserve"> </w:t>
      </w:r>
      <w:r w:rsidRPr="009E2C68">
        <w:rPr>
          <w:rFonts w:ascii="Open Sans" w:hAnsi="Open Sans" w:cs="Open Sans"/>
          <w:color w:val="0B0C0C"/>
          <w:sz w:val="20"/>
          <w:szCs w:val="20"/>
          <w:shd w:val="clear" w:color="auto" w:fill="FFFFFF"/>
        </w:rPr>
        <w:t>T1 Magnolia Carry out crown reduction by a max of 2 metres. T2 Silver Birch Carry out crown reduction by a max of 4 metres off height Max 2 metres lateral spread.</w:t>
      </w:r>
    </w:p>
    <w:p w14:paraId="0C785DFA" w14:textId="77777777" w:rsidR="00077256" w:rsidRPr="009E2C68" w:rsidRDefault="00077256" w:rsidP="00077256">
      <w:pPr>
        <w:pStyle w:val="ListParagraph"/>
        <w:numPr>
          <w:ilvl w:val="0"/>
          <w:numId w:val="29"/>
        </w:numPr>
        <w:rPr>
          <w:rFonts w:ascii="Open Sans" w:hAnsi="Open Sans" w:cs="Open Sans"/>
          <w:color w:val="0B0C0C"/>
          <w:sz w:val="20"/>
          <w:szCs w:val="20"/>
          <w:shd w:val="clear" w:color="auto" w:fill="FFFFFF"/>
        </w:rPr>
      </w:pPr>
      <w:r>
        <w:rPr>
          <w:rFonts w:ascii="Open Sans" w:eastAsia="Times New Roman" w:hAnsi="Open Sans" w:cs="Open Sans"/>
          <w:color w:val="222222"/>
          <w:sz w:val="20"/>
          <w:szCs w:val="20"/>
        </w:rPr>
        <w:t>The Council voted to SUPPORT</w:t>
      </w:r>
    </w:p>
    <w:p w14:paraId="6BCC2D11" w14:textId="1D2D20D2" w:rsidR="00226AF3" w:rsidRPr="00F65515" w:rsidRDefault="009E2C68" w:rsidP="00F850C5">
      <w:pPr>
        <w:pStyle w:val="ListParagraph"/>
        <w:numPr>
          <w:ilvl w:val="0"/>
          <w:numId w:val="29"/>
        </w:numPr>
        <w:jc w:val="both"/>
        <w:rPr>
          <w:rFonts w:ascii="Open Sans" w:hAnsi="Open Sans" w:cs="Open Sans"/>
          <w:sz w:val="20"/>
          <w:szCs w:val="20"/>
        </w:rPr>
      </w:pPr>
      <w:r w:rsidRPr="009E2C68">
        <w:rPr>
          <w:rFonts w:ascii="Open Sans" w:hAnsi="Open Sans" w:cs="Open Sans"/>
          <w:color w:val="0B0C0C"/>
          <w:sz w:val="20"/>
          <w:szCs w:val="20"/>
          <w:shd w:val="clear" w:color="auto" w:fill="FFFFFF"/>
        </w:rPr>
        <w:t>NOT/2023/1404</w:t>
      </w:r>
      <w:r w:rsidRPr="009E2C68">
        <w:rPr>
          <w:rFonts w:ascii="Open Sans" w:hAnsi="Open Sans" w:cs="Open Sans"/>
          <w:color w:val="000000"/>
          <w:sz w:val="20"/>
          <w:szCs w:val="20"/>
        </w:rPr>
        <w:t xml:space="preserve"> </w:t>
      </w:r>
      <w:r w:rsidRPr="009E2C68">
        <w:rPr>
          <w:rFonts w:ascii="Open Sans" w:hAnsi="Open Sans" w:cs="Open Sans"/>
          <w:color w:val="0B0C0C"/>
          <w:sz w:val="20"/>
          <w:szCs w:val="20"/>
          <w:shd w:val="clear" w:color="auto" w:fill="FFFFFF"/>
        </w:rPr>
        <w:t>The Vicarage, Old Way, Appledore, TN26 2DB</w:t>
      </w:r>
      <w:r w:rsidRPr="009E2C68">
        <w:rPr>
          <w:rFonts w:ascii="Open Sans" w:hAnsi="Open Sans" w:cs="Open Sans"/>
          <w:color w:val="000000"/>
          <w:sz w:val="20"/>
          <w:szCs w:val="20"/>
        </w:rPr>
        <w:t xml:space="preserve"> </w:t>
      </w:r>
      <w:r w:rsidRPr="009E2C68">
        <w:rPr>
          <w:rFonts w:ascii="Open Sans" w:hAnsi="Open Sans" w:cs="Open Sans"/>
          <w:color w:val="0B0C0C"/>
          <w:sz w:val="20"/>
          <w:szCs w:val="20"/>
          <w:shd w:val="clear" w:color="auto" w:fill="FFFFFF"/>
        </w:rPr>
        <w:t>T01 Silver birch – crown lift to 5.2m above the highway and remove all deadwood. T02 Silver birch - crown lift to 5.2m above the highway and remove major deadwood (25mm and greater) (Note – overhead coated electric in crown). T04 Walnut - crown lift to 3m above ground level and remove major deadwood (25mm and greater). T05 Silver birch – prune back to give 1-2m clearance from building by removing secondary growth. Hawthorn (Actually Crab apple) – Crown lift to 3m above ground level. T11 Dead cherry plum – fell to ground level. T12 Bay tree – fell to ground level and grind out stump (subject to no underground services being present). H1 – Overgrown beech hedge - reduce height of approximately 1.8m, back to previously maintained height.</w:t>
      </w:r>
    </w:p>
    <w:p w14:paraId="5691D8D5" w14:textId="6169FA15" w:rsidR="00226AF3" w:rsidRPr="00077256" w:rsidRDefault="00077256" w:rsidP="00077256">
      <w:pPr>
        <w:pStyle w:val="ListParagraph"/>
        <w:ind w:left="1080"/>
        <w:jc w:val="both"/>
        <w:rPr>
          <w:rFonts w:ascii="Open Sans" w:hAnsi="Open Sans" w:cs="Open Sans"/>
          <w:sz w:val="20"/>
          <w:szCs w:val="20"/>
        </w:rPr>
      </w:pPr>
      <w:r>
        <w:rPr>
          <w:rFonts w:ascii="Open Sans" w:hAnsi="Open Sans" w:cs="Open Sans"/>
          <w:color w:val="0B0C0C"/>
          <w:sz w:val="20"/>
          <w:szCs w:val="20"/>
          <w:shd w:val="clear" w:color="auto" w:fill="FFFFFF"/>
        </w:rPr>
        <w:lastRenderedPageBreak/>
        <w:t>DECISION MADE</w:t>
      </w:r>
    </w:p>
    <w:p w14:paraId="58F03239" w14:textId="091579EF" w:rsidR="002F3305" w:rsidRDefault="00DD2F56" w:rsidP="002F3305">
      <w:pPr>
        <w:pStyle w:val="MinsH1"/>
      </w:pPr>
      <w:r>
        <w:t>4</w:t>
      </w:r>
      <w:r w:rsidR="002F3305">
        <w:t>. Finances</w:t>
      </w:r>
    </w:p>
    <w:p w14:paraId="3C3F0453" w14:textId="402252E4" w:rsidR="009E2C68" w:rsidRDefault="009E2C68" w:rsidP="002F3305">
      <w:pPr>
        <w:pStyle w:val="MinsH1"/>
      </w:pPr>
      <w:r>
        <w:t xml:space="preserve">Cheques paid </w:t>
      </w:r>
    </w:p>
    <w:p w14:paraId="2CD88B7C" w14:textId="77777777" w:rsidR="008307FE" w:rsidRDefault="008307FE" w:rsidP="009E2C68">
      <w:pPr>
        <w:shd w:val="clear" w:color="auto" w:fill="FFFFFF"/>
        <w:ind w:left="360" w:firstLine="720"/>
        <w:rPr>
          <w:rFonts w:eastAsia="Times New Roman" w:cs="Open Sans"/>
          <w:color w:val="222222"/>
          <w:szCs w:val="20"/>
          <w:lang w:val="en-GB" w:eastAsia="en-GB"/>
        </w:rPr>
      </w:pPr>
    </w:p>
    <w:p w14:paraId="28CD0E11" w14:textId="7A42614D" w:rsidR="008307FE" w:rsidRDefault="008307FE" w:rsidP="00077256">
      <w:pPr>
        <w:ind w:left="720" w:firstLine="720"/>
      </w:pPr>
      <w:r>
        <w:t>001861</w:t>
      </w:r>
      <w:r>
        <w:tab/>
        <w:t>D Haylen wages</w:t>
      </w:r>
      <w:r>
        <w:tab/>
      </w:r>
      <w:r>
        <w:tab/>
        <w:t>£462</w:t>
      </w:r>
    </w:p>
    <w:p w14:paraId="5DA16E74" w14:textId="11D1ED60" w:rsidR="008307FE" w:rsidRDefault="008307FE" w:rsidP="00077256">
      <w:pPr>
        <w:ind w:left="720" w:firstLine="720"/>
      </w:pPr>
      <w:r>
        <w:t>001862</w:t>
      </w:r>
      <w:r>
        <w:tab/>
        <w:t>H Smith</w:t>
      </w:r>
      <w:r>
        <w:tab/>
      </w:r>
      <w:r>
        <w:tab/>
      </w:r>
      <w:r>
        <w:tab/>
        <w:t>£150.26</w:t>
      </w:r>
    </w:p>
    <w:p w14:paraId="5C34BC7A" w14:textId="167D8958" w:rsidR="008307FE" w:rsidRDefault="008307FE" w:rsidP="00077256">
      <w:pPr>
        <w:ind w:left="720" w:firstLine="720"/>
      </w:pPr>
      <w:r>
        <w:t>001859</w:t>
      </w:r>
      <w:r>
        <w:tab/>
        <w:t>V R Sani waste</w:t>
      </w:r>
      <w:r>
        <w:tab/>
      </w:r>
      <w:r>
        <w:tab/>
        <w:t>£54.91</w:t>
      </w:r>
    </w:p>
    <w:p w14:paraId="5EFA1CF9" w14:textId="5B0961C2" w:rsidR="00F6237D" w:rsidRDefault="008307FE" w:rsidP="00A1182D">
      <w:pPr>
        <w:ind w:left="720" w:firstLine="720"/>
      </w:pPr>
      <w:r w:rsidRPr="00A1182D">
        <w:t>001864</w:t>
      </w:r>
      <w:r w:rsidRPr="00A1182D">
        <w:tab/>
        <w:t>Business Stream (waste)</w:t>
      </w:r>
      <w:r w:rsidRPr="00A1182D">
        <w:tab/>
        <w:t>£453.22</w:t>
      </w:r>
    </w:p>
    <w:p w14:paraId="3C365D1D" w14:textId="77777777" w:rsidR="00F6237D" w:rsidRDefault="00F6237D" w:rsidP="00F6237D">
      <w:pPr>
        <w:pStyle w:val="agrom"/>
        <w:ind w:left="0"/>
      </w:pPr>
      <w:r>
        <w:rPr>
          <w:b/>
          <w:bCs/>
        </w:rPr>
        <w:t>4</w:t>
      </w:r>
      <w:r w:rsidRPr="00964B7B">
        <w:rPr>
          <w:b/>
          <w:bCs/>
        </w:rPr>
        <w:t>.1 Bank Account</w:t>
      </w:r>
      <w:r>
        <w:t xml:space="preserve">: </w:t>
      </w:r>
      <w:bookmarkStart w:id="0" w:name="_Hlk70259166"/>
    </w:p>
    <w:bookmarkEnd w:id="0"/>
    <w:p w14:paraId="0C9F0784" w14:textId="5F6C09CB" w:rsidR="00F6237D" w:rsidRDefault="009E2C68" w:rsidP="00077256">
      <w:pPr>
        <w:ind w:left="720" w:firstLine="720"/>
      </w:pPr>
      <w:r>
        <w:t xml:space="preserve">Reserve </w:t>
      </w:r>
      <w:r>
        <w:tab/>
        <w:t>£81,707.73</w:t>
      </w:r>
    </w:p>
    <w:p w14:paraId="1A855011" w14:textId="0B4C1E66" w:rsidR="009E2C68" w:rsidRDefault="009E2C68" w:rsidP="00077256">
      <w:pPr>
        <w:ind w:left="720" w:firstLine="720"/>
      </w:pPr>
      <w:r>
        <w:t xml:space="preserve">Current </w:t>
      </w:r>
      <w:r>
        <w:tab/>
        <w:t>£27,297.23</w:t>
      </w:r>
    </w:p>
    <w:p w14:paraId="4BF00E98" w14:textId="77777777" w:rsidR="00F6237D" w:rsidRPr="004855D4" w:rsidRDefault="00F6237D" w:rsidP="00F6237D"/>
    <w:p w14:paraId="536CCD89" w14:textId="1035A69C" w:rsidR="00F6237D" w:rsidRPr="0082090C" w:rsidRDefault="00F6237D" w:rsidP="00F6237D">
      <w:pPr>
        <w:rPr>
          <w:color w:val="FF0000"/>
        </w:rPr>
      </w:pPr>
      <w:r>
        <w:rPr>
          <w:b/>
          <w:bCs/>
        </w:rPr>
        <w:t>4</w:t>
      </w:r>
      <w:r w:rsidRPr="00964B7B">
        <w:rPr>
          <w:b/>
          <w:bCs/>
        </w:rPr>
        <w:t>.2</w:t>
      </w:r>
      <w:r>
        <w:rPr>
          <w:b/>
          <w:bCs/>
        </w:rPr>
        <w:t xml:space="preserve"> </w:t>
      </w:r>
      <w:r w:rsidR="009E2C68">
        <w:rPr>
          <w:b/>
          <w:bCs/>
        </w:rPr>
        <w:t>September</w:t>
      </w:r>
      <w:r w:rsidRPr="00964B7B">
        <w:rPr>
          <w:b/>
          <w:bCs/>
        </w:rPr>
        <w:t xml:space="preserve"> Receipts </w:t>
      </w:r>
    </w:p>
    <w:p w14:paraId="330B71DA" w14:textId="5C1F265E" w:rsidR="00F6237D" w:rsidRPr="00A1182D" w:rsidRDefault="009E2C68" w:rsidP="00077256">
      <w:pPr>
        <w:ind w:left="720" w:firstLine="720"/>
      </w:pPr>
      <w:r w:rsidRPr="00A1182D">
        <w:t xml:space="preserve">Precept Ashford BC </w:t>
      </w:r>
      <w:r w:rsidRPr="00A1182D">
        <w:tab/>
        <w:t>£13,000</w:t>
      </w:r>
    </w:p>
    <w:p w14:paraId="24D2583A" w14:textId="70EAF40E" w:rsidR="009E2C68" w:rsidRDefault="009E2C68" w:rsidP="00077256">
      <w:pPr>
        <w:ind w:left="720" w:firstLine="720"/>
      </w:pPr>
      <w:r w:rsidRPr="00A1182D">
        <w:t>EDF</w:t>
      </w:r>
      <w:r w:rsidRPr="00A1182D">
        <w:tab/>
      </w:r>
      <w:r w:rsidRPr="00A1182D">
        <w:tab/>
      </w:r>
      <w:r w:rsidRPr="00A1182D">
        <w:tab/>
        <w:t xml:space="preserve">£1,591.04 </w:t>
      </w:r>
      <w:r w:rsidR="00077256" w:rsidRPr="00A1182D">
        <w:t>(Solar?</w:t>
      </w:r>
    </w:p>
    <w:p w14:paraId="452DFB44" w14:textId="77777777" w:rsidR="00A1182D" w:rsidRPr="00A1182D" w:rsidRDefault="00A1182D" w:rsidP="00A1182D">
      <w:pPr>
        <w:ind w:left="720" w:firstLine="720"/>
      </w:pPr>
      <w:bookmarkStart w:id="1" w:name="_Hlk108819486"/>
      <w:bookmarkStart w:id="2" w:name="_Hlk60938207"/>
      <w:bookmarkStart w:id="3" w:name="_Hlk70267284"/>
    </w:p>
    <w:bookmarkEnd w:id="1"/>
    <w:p w14:paraId="4CC95128" w14:textId="77777777" w:rsidR="00F6237D" w:rsidRPr="008F27AF" w:rsidRDefault="00F6237D" w:rsidP="00F6237D">
      <w:pPr>
        <w:pStyle w:val="agrom"/>
        <w:ind w:left="0"/>
        <w:rPr>
          <w:b/>
          <w:bCs/>
          <w:color w:val="FF0000"/>
        </w:rPr>
      </w:pPr>
      <w:r>
        <w:rPr>
          <w:b/>
          <w:bCs/>
        </w:rPr>
        <w:t>4</w:t>
      </w:r>
      <w:r w:rsidRPr="00964B7B">
        <w:rPr>
          <w:b/>
          <w:bCs/>
        </w:rPr>
        <w:t>.</w:t>
      </w:r>
      <w:r>
        <w:rPr>
          <w:b/>
          <w:bCs/>
        </w:rPr>
        <w:t xml:space="preserve">5 </w:t>
      </w:r>
      <w:r w:rsidRPr="00964B7B">
        <w:rPr>
          <w:b/>
          <w:bCs/>
        </w:rPr>
        <w:t>Payments</w:t>
      </w:r>
      <w:r>
        <w:rPr>
          <w:b/>
          <w:bCs/>
        </w:rPr>
        <w:t xml:space="preserve"> to be </w:t>
      </w:r>
      <w:proofErr w:type="spellStart"/>
      <w:r>
        <w:rPr>
          <w:b/>
          <w:bCs/>
        </w:rPr>
        <w:t>Authorised</w:t>
      </w:r>
      <w:proofErr w:type="spellEnd"/>
    </w:p>
    <w:p w14:paraId="623B3F39" w14:textId="00CF284F" w:rsidR="00F6237D" w:rsidRDefault="008307FE" w:rsidP="00360188">
      <w:pPr>
        <w:pStyle w:val="agrom"/>
        <w:ind w:firstLine="720"/>
      </w:pPr>
      <w:bookmarkStart w:id="4" w:name="_Hlk108819452"/>
      <w:bookmarkEnd w:id="2"/>
      <w:bookmarkEnd w:id="3"/>
      <w:r>
        <w:t>£64.40 TP Jones Payroll</w:t>
      </w:r>
    </w:p>
    <w:p w14:paraId="0F1474D5" w14:textId="7C59E393" w:rsidR="008307FE" w:rsidRDefault="008307FE" w:rsidP="00360188">
      <w:pPr>
        <w:pStyle w:val="agrom"/>
        <w:ind w:firstLine="720"/>
      </w:pPr>
      <w:r>
        <w:t xml:space="preserve">£252 Mazars Accountants </w:t>
      </w:r>
    </w:p>
    <w:p w14:paraId="07598351" w14:textId="1B514047" w:rsidR="008307FE" w:rsidRDefault="008307FE" w:rsidP="00360188">
      <w:pPr>
        <w:pStyle w:val="agrom"/>
        <w:ind w:firstLine="720"/>
      </w:pPr>
      <w:r>
        <w:t xml:space="preserve">£186 Fuzion4 Locksmiths </w:t>
      </w:r>
    </w:p>
    <w:p w14:paraId="19F9D30F" w14:textId="41EB4477" w:rsidR="008307FE" w:rsidRDefault="008307FE" w:rsidP="00360188">
      <w:pPr>
        <w:pStyle w:val="agrom"/>
        <w:ind w:firstLine="720"/>
      </w:pPr>
      <w:r>
        <w:t>£330 Street Cleaner</w:t>
      </w:r>
    </w:p>
    <w:p w14:paraId="313E252C" w14:textId="33CF6D0A" w:rsidR="008307FE" w:rsidRDefault="008307FE" w:rsidP="00360188">
      <w:pPr>
        <w:pStyle w:val="agrom"/>
        <w:ind w:firstLine="720"/>
      </w:pPr>
      <w:r>
        <w:t>£200.75 Toilet cleaner</w:t>
      </w:r>
    </w:p>
    <w:p w14:paraId="5BB9D94C" w14:textId="03D22D94" w:rsidR="0010107D" w:rsidRPr="00360188" w:rsidRDefault="008307FE" w:rsidP="0010107D">
      <w:pPr>
        <w:pStyle w:val="agrom"/>
        <w:ind w:firstLine="720"/>
      </w:pPr>
      <w:r>
        <w:t xml:space="preserve">£95.85 Business Stream waste water </w:t>
      </w:r>
      <w:r w:rsidR="00C22BC3">
        <w:t xml:space="preserve"> </w:t>
      </w:r>
    </w:p>
    <w:p w14:paraId="15F569CB" w14:textId="33204A4A" w:rsidR="00F6237D" w:rsidRPr="0010107D" w:rsidRDefault="0010107D" w:rsidP="00360188">
      <w:pPr>
        <w:pStyle w:val="agrom"/>
        <w:ind w:left="0"/>
      </w:pPr>
      <w:r>
        <w:t>On reviewing the accounts, four cheques do not have details on the cheque stubs, the Clerk will contact the bank for details as soon as he is authorized to view the NatWest accounts. All cheque stubs should be signed by those signing the cheques</w:t>
      </w:r>
    </w:p>
    <w:p w14:paraId="617152F2" w14:textId="77777777" w:rsidR="0010107D" w:rsidRPr="008C47E5" w:rsidRDefault="0010107D" w:rsidP="00360188">
      <w:pPr>
        <w:pStyle w:val="agrom"/>
        <w:ind w:left="0"/>
      </w:pPr>
    </w:p>
    <w:p w14:paraId="0C62C1BE" w14:textId="273BF223" w:rsidR="00360188" w:rsidRPr="00360188" w:rsidRDefault="008307FE" w:rsidP="00360188">
      <w:pPr>
        <w:rPr>
          <w:b/>
          <w:bCs/>
        </w:rPr>
      </w:pPr>
      <w:r w:rsidRPr="00360188">
        <w:rPr>
          <w:b/>
          <w:bCs/>
        </w:rPr>
        <w:t xml:space="preserve">5. </w:t>
      </w:r>
      <w:r w:rsidR="00F6237D" w:rsidRPr="00360188">
        <w:rPr>
          <w:b/>
          <w:bCs/>
        </w:rPr>
        <w:t xml:space="preserve"> </w:t>
      </w:r>
      <w:r w:rsidR="00360188" w:rsidRPr="00360188">
        <w:rPr>
          <w:b/>
          <w:bCs/>
        </w:rPr>
        <w:t xml:space="preserve">Online banking and signatories </w:t>
      </w:r>
    </w:p>
    <w:p w14:paraId="461E20F1" w14:textId="77777777" w:rsidR="00360188" w:rsidRDefault="00360188" w:rsidP="00360188"/>
    <w:p w14:paraId="43AF5EA1" w14:textId="531848B1" w:rsidR="00360188" w:rsidRDefault="00360188" w:rsidP="00360188">
      <w:pPr>
        <w:ind w:left="720"/>
      </w:pPr>
      <w:r>
        <w:t>All councillors will now be signatories on the bank account</w:t>
      </w:r>
      <w:r w:rsidR="00D81B9C">
        <w:t xml:space="preserve">, </w:t>
      </w:r>
      <w:r w:rsidR="00D81B9C">
        <w:rPr>
          <w:rFonts w:ascii="Arial" w:hAnsi="Arial" w:cs="Arial"/>
          <w:color w:val="222222"/>
          <w:shd w:val="clear" w:color="auto" w:fill="FFFFFF"/>
        </w:rPr>
        <w:t>as far as possible one of the signatories shall always be the Chairman</w:t>
      </w:r>
      <w:r>
        <w:t xml:space="preserve">. Once the Clerk is the recognized contact for NatWest, he will forward all councillors details of the online forms they will need to submit. He will also </w:t>
      </w:r>
      <w:proofErr w:type="gramStart"/>
      <w:r>
        <w:t>look into</w:t>
      </w:r>
      <w:proofErr w:type="gramEnd"/>
      <w:r>
        <w:t xml:space="preserve"> the logistics of moving to online banking and bring details to the </w:t>
      </w:r>
      <w:r w:rsidR="00A1182D">
        <w:t>November</w:t>
      </w:r>
      <w:r>
        <w:t xml:space="preserve"> meeting. </w:t>
      </w:r>
    </w:p>
    <w:p w14:paraId="1FF974F3" w14:textId="77777777" w:rsidR="00360188" w:rsidRPr="00360188" w:rsidRDefault="00360188" w:rsidP="00360188">
      <w:pPr>
        <w:ind w:left="720"/>
        <w:rPr>
          <w:b/>
          <w:bCs/>
        </w:rPr>
      </w:pPr>
    </w:p>
    <w:p w14:paraId="02E83C6F" w14:textId="4233E16D" w:rsidR="00F6237D" w:rsidRDefault="00360188" w:rsidP="00F6237D">
      <w:r>
        <w:rPr>
          <w:b/>
          <w:bCs/>
        </w:rPr>
        <w:t xml:space="preserve">6. </w:t>
      </w:r>
      <w:proofErr w:type="spellStart"/>
      <w:r w:rsidR="008307FE">
        <w:rPr>
          <w:b/>
          <w:bCs/>
        </w:rPr>
        <w:t>Compl</w:t>
      </w:r>
      <w:r w:rsidR="00D81B9C">
        <w:rPr>
          <w:b/>
          <w:bCs/>
        </w:rPr>
        <w:t>ian</w:t>
      </w:r>
      <w:r w:rsidR="008307FE">
        <w:rPr>
          <w:b/>
          <w:bCs/>
        </w:rPr>
        <w:t>nt</w:t>
      </w:r>
      <w:proofErr w:type="spellEnd"/>
      <w:r w:rsidR="008307FE">
        <w:rPr>
          <w:b/>
          <w:bCs/>
        </w:rPr>
        <w:t xml:space="preserve"> email</w:t>
      </w:r>
      <w:r w:rsidR="00F6237D" w:rsidRPr="00E95B0A">
        <w:t xml:space="preserve"> </w:t>
      </w:r>
    </w:p>
    <w:p w14:paraId="64C3A6D4" w14:textId="65A99121" w:rsidR="00F6237D" w:rsidRDefault="00360188" w:rsidP="00A1182D">
      <w:pPr>
        <w:ind w:left="720"/>
      </w:pPr>
      <w:r>
        <w:t>The Clerk will contact the previous clerk and ask her to set up a forwarding system f</w:t>
      </w:r>
      <w:r w:rsidR="00A1182D">
        <w:t>o</w:t>
      </w:r>
      <w:r>
        <w:t xml:space="preserve">r all emails to be forwarded to the </w:t>
      </w:r>
      <w:proofErr w:type="spellStart"/>
      <w:r>
        <w:t>enquiries.apc</w:t>
      </w:r>
      <w:proofErr w:type="spellEnd"/>
      <w:r>
        <w:t xml:space="preserve"> account. He will also request details of setting up a secure @appledore.org account and bring details to the November meeting for Full Council to consider. </w:t>
      </w:r>
    </w:p>
    <w:p w14:paraId="4FFA197E" w14:textId="42B1A09C" w:rsidR="00DB3F40" w:rsidRDefault="00DB3F40" w:rsidP="00A1182D">
      <w:pPr>
        <w:ind w:left="720"/>
      </w:pPr>
      <w:r>
        <w:t>The Clerk will contact the previous Cler and ask her to forward any emails to the council.</w:t>
      </w:r>
    </w:p>
    <w:p w14:paraId="55175ADE" w14:textId="410AF5A9" w:rsidR="00095C33" w:rsidRDefault="0071339A" w:rsidP="00095C33">
      <w:pPr>
        <w:pStyle w:val="agnumb"/>
        <w:ind w:firstLine="0"/>
      </w:pPr>
      <w:r>
        <w:t>7</w:t>
      </w:r>
      <w:r w:rsidR="008307FE">
        <w:t xml:space="preserve">. </w:t>
      </w:r>
      <w:r w:rsidR="00095C33">
        <w:t>F</w:t>
      </w:r>
      <w:r w:rsidR="00095C33" w:rsidRPr="00D148C3">
        <w:t>unding projects from Section106 monies</w:t>
      </w:r>
    </w:p>
    <w:p w14:paraId="40E966BE" w14:textId="3FE48C06" w:rsidR="00095C33" w:rsidRDefault="00095C33" w:rsidP="00095C33">
      <w:pPr>
        <w:ind w:left="720"/>
        <w:rPr>
          <w:color w:val="auto"/>
        </w:rPr>
      </w:pPr>
      <w:r>
        <w:rPr>
          <w:color w:val="auto"/>
        </w:rPr>
        <w:t>The following amounts are available from the Railway Hotel 106 monies. ABC have implied that the timeframe to use the funding is short, so applications should be submitted as soon as possible. The following funding is available:</w:t>
      </w:r>
    </w:p>
    <w:p w14:paraId="71D9B6AF" w14:textId="77777777" w:rsidR="00095C33" w:rsidRDefault="00095C33" w:rsidP="008307FE">
      <w:pPr>
        <w:rPr>
          <w:color w:val="auto"/>
        </w:rPr>
      </w:pPr>
    </w:p>
    <w:p w14:paraId="3095A543" w14:textId="597D8F25" w:rsidR="008307FE" w:rsidRPr="00095C33" w:rsidRDefault="008307FE" w:rsidP="00095C33">
      <w:pPr>
        <w:pStyle w:val="ListParagraph"/>
        <w:numPr>
          <w:ilvl w:val="0"/>
          <w:numId w:val="37"/>
        </w:numPr>
        <w:rPr>
          <w:rFonts w:ascii="Open Sans" w:hAnsi="Open Sans" w:cs="Open Sans"/>
          <w:color w:val="auto"/>
          <w:sz w:val="20"/>
          <w:szCs w:val="20"/>
        </w:rPr>
      </w:pPr>
      <w:r w:rsidRPr="00095C33">
        <w:rPr>
          <w:rFonts w:ascii="Open Sans" w:hAnsi="Open Sans" w:cs="Open Sans"/>
          <w:color w:val="auto"/>
          <w:sz w:val="20"/>
          <w:szCs w:val="20"/>
        </w:rPr>
        <w:t>Allotments contributions</w:t>
      </w:r>
      <w:r w:rsidRPr="00095C33">
        <w:rPr>
          <w:rFonts w:ascii="Open Sans" w:hAnsi="Open Sans" w:cs="Open Sans"/>
          <w:color w:val="auto"/>
          <w:sz w:val="20"/>
          <w:szCs w:val="20"/>
        </w:rPr>
        <w:tab/>
        <w:t>£2,268.00</w:t>
      </w:r>
    </w:p>
    <w:p w14:paraId="77F1C332" w14:textId="77777777" w:rsidR="008307FE" w:rsidRPr="00095C33" w:rsidRDefault="008307FE" w:rsidP="00095C33">
      <w:pPr>
        <w:pStyle w:val="ListParagraph"/>
        <w:numPr>
          <w:ilvl w:val="0"/>
          <w:numId w:val="37"/>
        </w:numPr>
        <w:rPr>
          <w:rFonts w:ascii="Open Sans" w:hAnsi="Open Sans" w:cs="Open Sans"/>
          <w:color w:val="auto"/>
          <w:sz w:val="20"/>
          <w:szCs w:val="20"/>
        </w:rPr>
      </w:pPr>
      <w:r w:rsidRPr="00095C33">
        <w:rPr>
          <w:rFonts w:ascii="Open Sans" w:hAnsi="Open Sans" w:cs="Open Sans"/>
          <w:color w:val="auto"/>
          <w:sz w:val="20"/>
          <w:szCs w:val="20"/>
        </w:rPr>
        <w:t xml:space="preserve">Young </w:t>
      </w:r>
      <w:proofErr w:type="spellStart"/>
      <w:r w:rsidRPr="00095C33">
        <w:rPr>
          <w:rFonts w:ascii="Open Sans" w:hAnsi="Open Sans" w:cs="Open Sans"/>
          <w:color w:val="auto"/>
          <w:sz w:val="20"/>
          <w:szCs w:val="20"/>
        </w:rPr>
        <w:t>peoples</w:t>
      </w:r>
      <w:proofErr w:type="spellEnd"/>
      <w:r w:rsidRPr="00095C33">
        <w:rPr>
          <w:rFonts w:ascii="Open Sans" w:hAnsi="Open Sans" w:cs="Open Sans"/>
          <w:color w:val="auto"/>
          <w:sz w:val="20"/>
          <w:szCs w:val="20"/>
        </w:rPr>
        <w:t xml:space="preserve"> play space</w:t>
      </w:r>
      <w:r w:rsidRPr="00095C33">
        <w:rPr>
          <w:rFonts w:ascii="Open Sans" w:hAnsi="Open Sans" w:cs="Open Sans"/>
          <w:color w:val="auto"/>
          <w:sz w:val="20"/>
          <w:szCs w:val="20"/>
        </w:rPr>
        <w:tab/>
        <w:t>£9,184.00</w:t>
      </w:r>
    </w:p>
    <w:p w14:paraId="10DA4D6D" w14:textId="784B0BA3" w:rsidR="008307FE" w:rsidRPr="00095C33" w:rsidRDefault="008307FE" w:rsidP="00095C33">
      <w:pPr>
        <w:pStyle w:val="ListParagraph"/>
        <w:numPr>
          <w:ilvl w:val="0"/>
          <w:numId w:val="37"/>
        </w:numPr>
        <w:rPr>
          <w:rFonts w:ascii="Open Sans" w:hAnsi="Open Sans" w:cs="Open Sans"/>
          <w:color w:val="auto"/>
          <w:sz w:val="20"/>
          <w:szCs w:val="20"/>
        </w:rPr>
      </w:pPr>
      <w:r w:rsidRPr="00095C33">
        <w:rPr>
          <w:rFonts w:ascii="Open Sans" w:hAnsi="Open Sans" w:cs="Open Sans"/>
          <w:color w:val="auto"/>
          <w:sz w:val="20"/>
          <w:szCs w:val="20"/>
        </w:rPr>
        <w:lastRenderedPageBreak/>
        <w:t>Natural Green Space</w:t>
      </w:r>
      <w:r w:rsidRPr="00095C33">
        <w:rPr>
          <w:rFonts w:ascii="Open Sans" w:hAnsi="Open Sans" w:cs="Open Sans"/>
          <w:color w:val="auto"/>
          <w:sz w:val="20"/>
          <w:szCs w:val="20"/>
        </w:rPr>
        <w:tab/>
      </w:r>
      <w:r w:rsidR="00A1182D">
        <w:rPr>
          <w:rFonts w:ascii="Open Sans" w:hAnsi="Open Sans" w:cs="Open Sans"/>
          <w:color w:val="auto"/>
          <w:sz w:val="20"/>
          <w:szCs w:val="20"/>
        </w:rPr>
        <w:tab/>
      </w:r>
      <w:r w:rsidRPr="00095C33">
        <w:rPr>
          <w:rFonts w:ascii="Open Sans" w:hAnsi="Open Sans" w:cs="Open Sans"/>
          <w:color w:val="auto"/>
          <w:sz w:val="20"/>
          <w:szCs w:val="20"/>
        </w:rPr>
        <w:t>£5,313.00</w:t>
      </w:r>
    </w:p>
    <w:p w14:paraId="012DF8CB" w14:textId="720A7302" w:rsidR="00A737D6" w:rsidRDefault="008307FE" w:rsidP="00095C33">
      <w:pPr>
        <w:pStyle w:val="ListParagraph"/>
        <w:numPr>
          <w:ilvl w:val="0"/>
          <w:numId w:val="37"/>
        </w:numPr>
        <w:rPr>
          <w:rFonts w:ascii="Open Sans" w:hAnsi="Open Sans" w:cs="Open Sans"/>
          <w:color w:val="auto"/>
          <w:sz w:val="20"/>
          <w:szCs w:val="20"/>
        </w:rPr>
      </w:pPr>
      <w:r w:rsidRPr="00095C33">
        <w:rPr>
          <w:rFonts w:ascii="Open Sans" w:hAnsi="Open Sans" w:cs="Open Sans"/>
          <w:color w:val="auto"/>
          <w:sz w:val="20"/>
          <w:szCs w:val="20"/>
        </w:rPr>
        <w:t>Outdoor sports pitches</w:t>
      </w:r>
      <w:r w:rsidRPr="00095C33">
        <w:rPr>
          <w:rFonts w:ascii="Open Sans" w:hAnsi="Open Sans" w:cs="Open Sans"/>
          <w:color w:val="auto"/>
          <w:sz w:val="20"/>
          <w:szCs w:val="20"/>
        </w:rPr>
        <w:tab/>
      </w:r>
      <w:r w:rsidR="00A1182D">
        <w:rPr>
          <w:rFonts w:ascii="Open Sans" w:hAnsi="Open Sans" w:cs="Open Sans"/>
          <w:color w:val="auto"/>
          <w:sz w:val="20"/>
          <w:szCs w:val="20"/>
        </w:rPr>
        <w:tab/>
      </w:r>
      <w:r w:rsidRPr="00095C33">
        <w:rPr>
          <w:rFonts w:ascii="Open Sans" w:hAnsi="Open Sans" w:cs="Open Sans"/>
          <w:color w:val="auto"/>
          <w:sz w:val="20"/>
          <w:szCs w:val="20"/>
        </w:rPr>
        <w:t>£13,405.00</w:t>
      </w:r>
    </w:p>
    <w:p w14:paraId="5112B7BE" w14:textId="0497FF68" w:rsidR="00095C33" w:rsidRPr="00095C33" w:rsidRDefault="00095C33" w:rsidP="00095C33">
      <w:pPr>
        <w:ind w:left="720"/>
        <w:rPr>
          <w:rFonts w:cs="Open Sans"/>
          <w:color w:val="auto"/>
          <w:szCs w:val="20"/>
        </w:rPr>
      </w:pPr>
      <w:r>
        <w:rPr>
          <w:rFonts w:cs="Open Sans"/>
          <w:color w:val="auto"/>
          <w:szCs w:val="20"/>
        </w:rPr>
        <w:t>There is an</w:t>
      </w:r>
      <w:r w:rsidR="0071339A">
        <w:rPr>
          <w:rFonts w:cs="Open Sans"/>
          <w:color w:val="auto"/>
          <w:szCs w:val="20"/>
        </w:rPr>
        <w:t xml:space="preserve"> </w:t>
      </w:r>
      <w:r>
        <w:rPr>
          <w:rFonts w:cs="Open Sans"/>
          <w:color w:val="auto"/>
          <w:szCs w:val="20"/>
        </w:rPr>
        <w:t>application in progre</w:t>
      </w:r>
      <w:r w:rsidR="0071339A">
        <w:rPr>
          <w:rFonts w:cs="Open Sans"/>
          <w:color w:val="auto"/>
          <w:szCs w:val="20"/>
        </w:rPr>
        <w:t>ss</w:t>
      </w:r>
      <w:r>
        <w:rPr>
          <w:rFonts w:cs="Open Sans"/>
          <w:color w:val="auto"/>
          <w:szCs w:val="20"/>
        </w:rPr>
        <w:t xml:space="preserve"> from the Playing Fields Association for a MUGA (see point 10 below) and the allotment group are planning to </w:t>
      </w:r>
      <w:proofErr w:type="gramStart"/>
      <w:r>
        <w:rPr>
          <w:rFonts w:cs="Open Sans"/>
          <w:color w:val="auto"/>
          <w:szCs w:val="20"/>
        </w:rPr>
        <w:t>submit an application</w:t>
      </w:r>
      <w:proofErr w:type="gramEnd"/>
      <w:r>
        <w:rPr>
          <w:rFonts w:cs="Open Sans"/>
          <w:color w:val="auto"/>
          <w:szCs w:val="20"/>
        </w:rPr>
        <w:t>. Further discussion was held in point 10 below</w:t>
      </w:r>
      <w:r w:rsidR="00D81B9C">
        <w:rPr>
          <w:rFonts w:cs="Open Sans"/>
          <w:color w:val="auto"/>
          <w:szCs w:val="20"/>
        </w:rPr>
        <w:t xml:space="preserve">. There are also plans to apply for funds for the Recreation Ground. </w:t>
      </w:r>
    </w:p>
    <w:p w14:paraId="12498AD6" w14:textId="77777777" w:rsidR="008307FE" w:rsidRDefault="008307FE" w:rsidP="008307FE">
      <w:pPr>
        <w:rPr>
          <w:color w:val="auto"/>
        </w:rPr>
      </w:pPr>
    </w:p>
    <w:p w14:paraId="0F6BF1CA" w14:textId="13129F86" w:rsidR="00A737D6" w:rsidRDefault="0071339A" w:rsidP="00A737D6">
      <w:pPr>
        <w:rPr>
          <w:b/>
          <w:bCs/>
        </w:rPr>
      </w:pPr>
      <w:r>
        <w:rPr>
          <w:b/>
          <w:bCs/>
        </w:rPr>
        <w:t>8</w:t>
      </w:r>
      <w:r w:rsidR="008307FE">
        <w:rPr>
          <w:b/>
          <w:bCs/>
        </w:rPr>
        <w:t xml:space="preserve">. Footpaths </w:t>
      </w:r>
    </w:p>
    <w:p w14:paraId="0E487497" w14:textId="77777777" w:rsidR="00095C33" w:rsidRPr="00095C33" w:rsidRDefault="00095C33" w:rsidP="00A737D6"/>
    <w:p w14:paraId="1FA28A92" w14:textId="663F2111" w:rsidR="008307FE" w:rsidRDefault="00095C33" w:rsidP="00095C33">
      <w:pPr>
        <w:ind w:left="720"/>
      </w:pPr>
      <w:r w:rsidRPr="00095C33">
        <w:t xml:space="preserve">106 funding cannot be used for footpath repairs as this is work performed by KCC. The Friends of Appledore Footpaths have been encouraged to contact KCC directly with issues.  </w:t>
      </w:r>
    </w:p>
    <w:p w14:paraId="0455BD4F" w14:textId="05803C74" w:rsidR="00794CB5" w:rsidRDefault="00794CB5" w:rsidP="00A737D6">
      <w:pPr>
        <w:rPr>
          <w:b/>
          <w:bCs/>
        </w:rPr>
      </w:pPr>
    </w:p>
    <w:p w14:paraId="62AFF854" w14:textId="2CE41842" w:rsidR="008307FE" w:rsidRDefault="0071339A" w:rsidP="008307FE">
      <w:pPr>
        <w:rPr>
          <w:b/>
          <w:bCs/>
        </w:rPr>
      </w:pPr>
      <w:r>
        <w:rPr>
          <w:b/>
          <w:bCs/>
        </w:rPr>
        <w:t>9</w:t>
      </w:r>
      <w:r w:rsidR="008307FE">
        <w:rPr>
          <w:b/>
          <w:bCs/>
        </w:rPr>
        <w:t xml:space="preserve">. </w:t>
      </w:r>
      <w:r w:rsidR="00095C33" w:rsidRPr="00095C33">
        <w:rPr>
          <w:b/>
          <w:bCs/>
        </w:rPr>
        <w:t>Car Parks</w:t>
      </w:r>
    </w:p>
    <w:p w14:paraId="5C774530" w14:textId="77777777" w:rsidR="0071339A" w:rsidRDefault="0071339A" w:rsidP="008307FE">
      <w:pPr>
        <w:rPr>
          <w:b/>
          <w:bCs/>
        </w:rPr>
      </w:pPr>
    </w:p>
    <w:p w14:paraId="0DEDDD97" w14:textId="654CEF7D" w:rsidR="0071339A" w:rsidRDefault="0071339A" w:rsidP="0071339A">
      <w:pPr>
        <w:ind w:firstLine="720"/>
        <w:rPr>
          <w:b/>
          <w:bCs/>
        </w:rPr>
      </w:pPr>
      <w:r>
        <w:rPr>
          <w:b/>
          <w:bCs/>
        </w:rPr>
        <w:t xml:space="preserve">9.1 Maintenance </w:t>
      </w:r>
    </w:p>
    <w:p w14:paraId="51A13635" w14:textId="79192779" w:rsidR="0071339A" w:rsidRDefault="0071339A" w:rsidP="0071339A">
      <w:pPr>
        <w:ind w:left="720"/>
      </w:pPr>
      <w:r w:rsidRPr="0071339A">
        <w:t xml:space="preserve">There have been no applications for the updated car park tender.  It was suggested that volunteers could </w:t>
      </w:r>
      <w:r>
        <w:t>continue to do the maintenance as a group had done last weekend. The Clerk will contact the insurance company to see whether working groups that have completed risk assessments would be covered by the Council’s insurance policy moving forward.</w:t>
      </w:r>
    </w:p>
    <w:p w14:paraId="6D7B2D64" w14:textId="59A9A24B" w:rsidR="0071339A" w:rsidRPr="0071339A" w:rsidRDefault="0071339A" w:rsidP="0071339A">
      <w:pPr>
        <w:ind w:left="720"/>
        <w:rPr>
          <w:b/>
          <w:bCs/>
        </w:rPr>
      </w:pPr>
      <w:r w:rsidRPr="0071339A">
        <w:rPr>
          <w:b/>
          <w:bCs/>
        </w:rPr>
        <w:t>9.2 Charging points</w:t>
      </w:r>
    </w:p>
    <w:p w14:paraId="090CF342" w14:textId="203F4888" w:rsidR="0071339A" w:rsidRPr="0071339A" w:rsidRDefault="0071339A" w:rsidP="0071339A">
      <w:pPr>
        <w:ind w:left="720"/>
      </w:pPr>
      <w:r>
        <w:t>The green cabinet is currently owned by Court Developments. This will need to be taken over by the Council if charging points are installed</w:t>
      </w:r>
      <w:r w:rsidR="00D81B9C">
        <w:t xml:space="preserve"> and a meter reading will need to be taken before the handover</w:t>
      </w:r>
      <w:r>
        <w:t xml:space="preserve">. Some issues with creating charging points were raised. The Clerk will contact his local council that is in the process of installing charging points to find out any issues encountered. </w:t>
      </w:r>
      <w:r w:rsidR="00E65297">
        <w:t xml:space="preserve">Cllr Kimber will liaise with Charles </w:t>
      </w:r>
      <w:proofErr w:type="spellStart"/>
      <w:r w:rsidR="00E65297">
        <w:t>Wikinson</w:t>
      </w:r>
      <w:proofErr w:type="spellEnd"/>
      <w:r w:rsidR="00E65297">
        <w:t xml:space="preserve"> about charging points. </w:t>
      </w:r>
    </w:p>
    <w:p w14:paraId="2B9EB96E" w14:textId="77777777" w:rsidR="0071339A" w:rsidRPr="0071339A" w:rsidRDefault="0071339A" w:rsidP="008307FE"/>
    <w:p w14:paraId="3A302923" w14:textId="35C05BFC" w:rsidR="008307FE" w:rsidRPr="00D77B53" w:rsidRDefault="00D77B53" w:rsidP="008307FE">
      <w:pPr>
        <w:rPr>
          <w:b/>
          <w:bCs/>
        </w:rPr>
      </w:pPr>
      <w:r w:rsidRPr="00D77B53">
        <w:rPr>
          <w:b/>
          <w:bCs/>
        </w:rPr>
        <w:t>10</w:t>
      </w:r>
      <w:r w:rsidR="008307FE" w:rsidRPr="00D77B53">
        <w:rPr>
          <w:b/>
          <w:bCs/>
        </w:rPr>
        <w:t>. MUGA Funding</w:t>
      </w:r>
    </w:p>
    <w:p w14:paraId="5CF3A0C4" w14:textId="72EA6D74" w:rsidR="005461FE" w:rsidRDefault="00D77B53" w:rsidP="00D77B53">
      <w:pPr>
        <w:ind w:left="720"/>
        <w:rPr>
          <w:rFonts w:cs="Open Sans"/>
          <w:szCs w:val="20"/>
        </w:rPr>
      </w:pPr>
      <w:r>
        <w:rPr>
          <w:rFonts w:cs="Open Sans"/>
          <w:szCs w:val="20"/>
        </w:rPr>
        <w:t>The cost of a full MUGA would be £35,000, but it is suggested that without the resurfacing, the 106 funding could cover</w:t>
      </w:r>
      <w:r w:rsidR="005461FE">
        <w:rPr>
          <w:rFonts w:cs="Open Sans"/>
          <w:szCs w:val="20"/>
        </w:rPr>
        <w:t xml:space="preserve"> steps, fencing, extending </w:t>
      </w:r>
      <w:r>
        <w:rPr>
          <w:rFonts w:cs="Open Sans"/>
          <w:szCs w:val="20"/>
        </w:rPr>
        <w:t>the MUGA</w:t>
      </w:r>
      <w:r w:rsidR="005461FE">
        <w:rPr>
          <w:rFonts w:cs="Open Sans"/>
          <w:szCs w:val="20"/>
        </w:rPr>
        <w:t xml:space="preserve"> with </w:t>
      </w:r>
      <w:r>
        <w:rPr>
          <w:rFonts w:cs="Open Sans"/>
          <w:szCs w:val="20"/>
        </w:rPr>
        <w:t>D-</w:t>
      </w:r>
      <w:r w:rsidR="005461FE">
        <w:rPr>
          <w:rFonts w:cs="Open Sans"/>
          <w:szCs w:val="20"/>
        </w:rPr>
        <w:t>shape for basketball</w:t>
      </w:r>
      <w:r>
        <w:rPr>
          <w:rFonts w:cs="Open Sans"/>
          <w:szCs w:val="20"/>
        </w:rPr>
        <w:t>. Councillor Kinsley will bring full co</w:t>
      </w:r>
      <w:r w:rsidR="00A1182D">
        <w:rPr>
          <w:rFonts w:cs="Open Sans"/>
          <w:szCs w:val="20"/>
        </w:rPr>
        <w:t>st</w:t>
      </w:r>
      <w:r>
        <w:rPr>
          <w:rFonts w:cs="Open Sans"/>
          <w:szCs w:val="20"/>
        </w:rPr>
        <w:t xml:space="preserve">ings to the November meeting </w:t>
      </w:r>
    </w:p>
    <w:p w14:paraId="268683FA" w14:textId="77777777" w:rsidR="00D77B53" w:rsidRDefault="00D77B53" w:rsidP="00D77B53">
      <w:pPr>
        <w:rPr>
          <w:rFonts w:cs="Open Sans"/>
          <w:szCs w:val="20"/>
        </w:rPr>
      </w:pPr>
    </w:p>
    <w:p w14:paraId="043D686C" w14:textId="5E9ACF16" w:rsidR="00174353" w:rsidRDefault="00D77B53" w:rsidP="00D77B53">
      <w:pPr>
        <w:ind w:left="720"/>
        <w:rPr>
          <w:rFonts w:cs="Open Sans"/>
          <w:szCs w:val="20"/>
        </w:rPr>
      </w:pPr>
      <w:r>
        <w:rPr>
          <w:rFonts w:cs="Open Sans"/>
          <w:szCs w:val="20"/>
        </w:rPr>
        <w:t xml:space="preserve">There are plans to upgrade the Pavilion by </w:t>
      </w:r>
      <w:r w:rsidR="00174353">
        <w:rPr>
          <w:rFonts w:cs="Open Sans"/>
          <w:szCs w:val="20"/>
        </w:rPr>
        <w:t>reclad</w:t>
      </w:r>
      <w:r>
        <w:rPr>
          <w:rFonts w:cs="Open Sans"/>
          <w:szCs w:val="20"/>
        </w:rPr>
        <w:t>ding the</w:t>
      </w:r>
      <w:r w:rsidR="00174353">
        <w:rPr>
          <w:rFonts w:cs="Open Sans"/>
          <w:szCs w:val="20"/>
        </w:rPr>
        <w:t xml:space="preserve"> outside </w:t>
      </w:r>
      <w:r>
        <w:rPr>
          <w:rFonts w:cs="Open Sans"/>
          <w:szCs w:val="20"/>
        </w:rPr>
        <w:t xml:space="preserve">so that it is </w:t>
      </w:r>
      <w:proofErr w:type="gramStart"/>
      <w:r>
        <w:rPr>
          <w:rFonts w:cs="Open Sans"/>
          <w:szCs w:val="20"/>
        </w:rPr>
        <w:t xml:space="preserve">similar </w:t>
      </w:r>
      <w:r w:rsidR="00174353">
        <w:rPr>
          <w:rFonts w:cs="Open Sans"/>
          <w:szCs w:val="20"/>
        </w:rPr>
        <w:t>to</w:t>
      </w:r>
      <w:proofErr w:type="gramEnd"/>
      <w:r w:rsidR="00174353">
        <w:rPr>
          <w:rFonts w:cs="Open Sans"/>
          <w:szCs w:val="20"/>
        </w:rPr>
        <w:t xml:space="preserve"> </w:t>
      </w:r>
      <w:r>
        <w:rPr>
          <w:rFonts w:cs="Open Sans"/>
          <w:szCs w:val="20"/>
        </w:rPr>
        <w:t>The V</w:t>
      </w:r>
      <w:r w:rsidR="00174353">
        <w:rPr>
          <w:rFonts w:cs="Open Sans"/>
          <w:szCs w:val="20"/>
        </w:rPr>
        <w:t xml:space="preserve">illage </w:t>
      </w:r>
      <w:r>
        <w:rPr>
          <w:rFonts w:cs="Open Sans"/>
          <w:szCs w:val="20"/>
        </w:rPr>
        <w:t>H</w:t>
      </w:r>
      <w:r w:rsidR="00174353">
        <w:rPr>
          <w:rFonts w:cs="Open Sans"/>
          <w:szCs w:val="20"/>
        </w:rPr>
        <w:t>all</w:t>
      </w:r>
      <w:r>
        <w:rPr>
          <w:rFonts w:cs="Open Sans"/>
          <w:szCs w:val="20"/>
        </w:rPr>
        <w:t xml:space="preserve">. The plans also include a </w:t>
      </w:r>
      <w:r w:rsidR="00174353">
        <w:rPr>
          <w:rFonts w:cs="Open Sans"/>
          <w:szCs w:val="20"/>
        </w:rPr>
        <w:t xml:space="preserve">door facing </w:t>
      </w:r>
      <w:r>
        <w:rPr>
          <w:rFonts w:cs="Open Sans"/>
          <w:szCs w:val="20"/>
        </w:rPr>
        <w:t>the road, e</w:t>
      </w:r>
      <w:r w:rsidR="00174353">
        <w:rPr>
          <w:rFonts w:cs="Open Sans"/>
          <w:szCs w:val="20"/>
        </w:rPr>
        <w:t xml:space="preserve">xternal windows </w:t>
      </w:r>
      <w:r>
        <w:rPr>
          <w:rFonts w:cs="Open Sans"/>
          <w:szCs w:val="20"/>
        </w:rPr>
        <w:t xml:space="preserve">that </w:t>
      </w:r>
      <w:r w:rsidR="00174353">
        <w:rPr>
          <w:rFonts w:cs="Open Sans"/>
          <w:szCs w:val="20"/>
        </w:rPr>
        <w:t xml:space="preserve">will allow people to watch games </w:t>
      </w:r>
      <w:r>
        <w:rPr>
          <w:rFonts w:cs="Open Sans"/>
          <w:szCs w:val="20"/>
        </w:rPr>
        <w:t>from inside the Pavilion. N</w:t>
      </w:r>
      <w:r w:rsidR="00174353">
        <w:rPr>
          <w:rFonts w:cs="Open Sans"/>
          <w:szCs w:val="20"/>
        </w:rPr>
        <w:t xml:space="preserve">ew LED lights have </w:t>
      </w:r>
      <w:r>
        <w:rPr>
          <w:rFonts w:cs="Open Sans"/>
          <w:szCs w:val="20"/>
        </w:rPr>
        <w:t xml:space="preserve">already </w:t>
      </w:r>
      <w:r w:rsidR="00174353">
        <w:rPr>
          <w:rFonts w:cs="Open Sans"/>
          <w:szCs w:val="20"/>
        </w:rPr>
        <w:t xml:space="preserve">been installed </w:t>
      </w:r>
      <w:r>
        <w:rPr>
          <w:rFonts w:cs="Open Sans"/>
          <w:szCs w:val="20"/>
        </w:rPr>
        <w:t>and the c</w:t>
      </w:r>
      <w:r w:rsidR="00174353">
        <w:rPr>
          <w:rFonts w:cs="Open Sans"/>
          <w:szCs w:val="20"/>
        </w:rPr>
        <w:t>ontainer</w:t>
      </w:r>
      <w:r>
        <w:rPr>
          <w:rFonts w:cs="Open Sans"/>
          <w:szCs w:val="20"/>
        </w:rPr>
        <w:t xml:space="preserve"> will be</w:t>
      </w:r>
      <w:r w:rsidR="00174353">
        <w:rPr>
          <w:rFonts w:cs="Open Sans"/>
          <w:szCs w:val="20"/>
        </w:rPr>
        <w:t xml:space="preserve"> moved next to tennis cour</w:t>
      </w:r>
      <w:r>
        <w:rPr>
          <w:rFonts w:cs="Open Sans"/>
          <w:szCs w:val="20"/>
        </w:rPr>
        <w:t xml:space="preserve">ts and power will be extended </w:t>
      </w:r>
      <w:r w:rsidR="006229DC">
        <w:rPr>
          <w:rFonts w:cs="Open Sans"/>
          <w:szCs w:val="20"/>
        </w:rPr>
        <w:t>to that area.</w:t>
      </w:r>
    </w:p>
    <w:p w14:paraId="75747E06" w14:textId="77777777" w:rsidR="006229DC" w:rsidRDefault="006229DC" w:rsidP="006229DC">
      <w:pPr>
        <w:rPr>
          <w:rFonts w:cs="Open Sans"/>
          <w:szCs w:val="20"/>
        </w:rPr>
      </w:pPr>
    </w:p>
    <w:p w14:paraId="003E79F4" w14:textId="1020D211" w:rsidR="00174353" w:rsidRDefault="006229DC" w:rsidP="006229DC">
      <w:pPr>
        <w:ind w:firstLine="720"/>
        <w:rPr>
          <w:rFonts w:cs="Open Sans"/>
          <w:szCs w:val="20"/>
        </w:rPr>
      </w:pPr>
      <w:r>
        <w:rPr>
          <w:rFonts w:cs="Open Sans"/>
          <w:szCs w:val="20"/>
        </w:rPr>
        <w:t xml:space="preserve">An application has been made for Lawn Tennis Association Funding. </w:t>
      </w:r>
    </w:p>
    <w:p w14:paraId="48737F56" w14:textId="77777777" w:rsidR="006229DC" w:rsidRDefault="006229DC" w:rsidP="00AD215C">
      <w:pPr>
        <w:rPr>
          <w:rFonts w:cs="Open Sans"/>
          <w:szCs w:val="20"/>
        </w:rPr>
      </w:pPr>
    </w:p>
    <w:p w14:paraId="70AA9F7C" w14:textId="15233905" w:rsidR="008307FE" w:rsidRPr="006229DC" w:rsidRDefault="008307FE" w:rsidP="00AD215C">
      <w:pPr>
        <w:rPr>
          <w:rFonts w:cs="Open Sans"/>
          <w:b/>
          <w:bCs/>
          <w:szCs w:val="20"/>
        </w:rPr>
      </w:pPr>
      <w:r w:rsidRPr="006229DC">
        <w:rPr>
          <w:rFonts w:cs="Open Sans"/>
          <w:b/>
          <w:bCs/>
          <w:szCs w:val="20"/>
        </w:rPr>
        <w:t>1</w:t>
      </w:r>
      <w:r w:rsidR="006229DC" w:rsidRPr="006229DC">
        <w:rPr>
          <w:rFonts w:cs="Open Sans"/>
          <w:b/>
          <w:bCs/>
          <w:szCs w:val="20"/>
        </w:rPr>
        <w:t>1</w:t>
      </w:r>
      <w:r w:rsidRPr="006229DC">
        <w:rPr>
          <w:rFonts w:cs="Open Sans"/>
          <w:b/>
          <w:bCs/>
          <w:szCs w:val="20"/>
        </w:rPr>
        <w:t xml:space="preserve">. </w:t>
      </w:r>
      <w:r w:rsidRPr="006229DC">
        <w:rPr>
          <w:b/>
          <w:bCs/>
        </w:rPr>
        <w:t>Training budget</w:t>
      </w:r>
      <w:r w:rsidR="006229DC" w:rsidRPr="006229DC">
        <w:rPr>
          <w:b/>
          <w:bCs/>
        </w:rPr>
        <w:t xml:space="preserve"> for </w:t>
      </w:r>
      <w:r w:rsidRPr="006229DC">
        <w:rPr>
          <w:rFonts w:cs="Open Sans"/>
          <w:b/>
          <w:bCs/>
          <w:szCs w:val="20"/>
        </w:rPr>
        <w:t xml:space="preserve">ILCA funding </w:t>
      </w:r>
    </w:p>
    <w:p w14:paraId="0F45315C" w14:textId="15D0E941" w:rsidR="006229DC" w:rsidRPr="00D148C3" w:rsidRDefault="006229DC" w:rsidP="00AD215C">
      <w:pPr>
        <w:rPr>
          <w:rFonts w:cs="Open Sans"/>
          <w:szCs w:val="20"/>
        </w:rPr>
      </w:pPr>
      <w:r>
        <w:rPr>
          <w:rFonts w:cs="Open Sans"/>
          <w:szCs w:val="20"/>
        </w:rPr>
        <w:tab/>
        <w:t xml:space="preserve">This was deferred to the November meeting </w:t>
      </w:r>
    </w:p>
    <w:p w14:paraId="5CB53DCC" w14:textId="5D34EEC2" w:rsidR="008307FE" w:rsidRPr="00D148C3" w:rsidRDefault="006229DC" w:rsidP="006229DC">
      <w:pPr>
        <w:tabs>
          <w:tab w:val="left" w:pos="4383"/>
        </w:tabs>
        <w:ind w:left="360" w:firstLine="720"/>
        <w:rPr>
          <w:rFonts w:cs="Open Sans"/>
          <w:szCs w:val="20"/>
        </w:rPr>
      </w:pPr>
      <w:r>
        <w:rPr>
          <w:rFonts w:cs="Open Sans"/>
          <w:szCs w:val="20"/>
        </w:rPr>
        <w:tab/>
      </w:r>
    </w:p>
    <w:p w14:paraId="3010AEBA" w14:textId="46B855F7" w:rsidR="008307FE" w:rsidRPr="006229DC" w:rsidRDefault="006229DC" w:rsidP="006229DC">
      <w:pPr>
        <w:rPr>
          <w:b/>
          <w:bCs/>
        </w:rPr>
      </w:pPr>
      <w:r w:rsidRPr="006229DC">
        <w:rPr>
          <w:b/>
          <w:bCs/>
        </w:rPr>
        <w:t xml:space="preserve">12. </w:t>
      </w:r>
      <w:r w:rsidR="008307FE" w:rsidRPr="006229DC">
        <w:rPr>
          <w:b/>
          <w:bCs/>
        </w:rPr>
        <w:t>Tenterden Town Plan</w:t>
      </w:r>
    </w:p>
    <w:p w14:paraId="07D7B559" w14:textId="4FDC9F0C" w:rsidR="006229DC" w:rsidRPr="00D148C3" w:rsidRDefault="006229DC" w:rsidP="006229DC">
      <w:pPr>
        <w:ind w:left="720"/>
      </w:pPr>
      <w:r>
        <w:t>The Clerk will send details of the plan to Councillors so that comments can be made at the November meeting.</w:t>
      </w:r>
    </w:p>
    <w:p w14:paraId="5FBC310E" w14:textId="3DA12CE3" w:rsidR="008307FE" w:rsidRPr="006229DC" w:rsidRDefault="006229DC" w:rsidP="006229DC">
      <w:pPr>
        <w:rPr>
          <w:b/>
          <w:bCs/>
        </w:rPr>
      </w:pPr>
      <w:r w:rsidRPr="006229DC">
        <w:rPr>
          <w:b/>
          <w:bCs/>
        </w:rPr>
        <w:t>13. Appl</w:t>
      </w:r>
      <w:r>
        <w:rPr>
          <w:b/>
          <w:bCs/>
        </w:rPr>
        <w:t>e</w:t>
      </w:r>
      <w:r w:rsidRPr="006229DC">
        <w:rPr>
          <w:b/>
          <w:bCs/>
        </w:rPr>
        <w:t xml:space="preserve">dore over 60’s Lunch </w:t>
      </w:r>
    </w:p>
    <w:p w14:paraId="1D381BCE" w14:textId="71A99508" w:rsidR="006229DC" w:rsidRDefault="006229DC" w:rsidP="00875B0E">
      <w:pPr>
        <w:ind w:left="720"/>
      </w:pPr>
      <w:r>
        <w:t xml:space="preserve">The Council will donate £250 and the Clerk will </w:t>
      </w:r>
      <w:r w:rsidR="00D81B9C">
        <w:t>inform</w:t>
      </w:r>
      <w:r>
        <w:t xml:space="preserve"> Jo Weeks </w:t>
      </w:r>
      <w:r w:rsidR="00875B0E">
        <w:t>and Philipa Perkins about</w:t>
      </w:r>
      <w:r w:rsidR="00D81B9C">
        <w:t xml:space="preserve"> the decision.</w:t>
      </w:r>
    </w:p>
    <w:p w14:paraId="73E5881C" w14:textId="77777777" w:rsidR="006229DC" w:rsidRDefault="006229DC" w:rsidP="006229DC"/>
    <w:p w14:paraId="6A4967EA" w14:textId="7EAFD756" w:rsidR="006229DC" w:rsidRPr="006229DC" w:rsidRDefault="006229DC" w:rsidP="006229DC">
      <w:pPr>
        <w:rPr>
          <w:b/>
          <w:bCs/>
        </w:rPr>
      </w:pPr>
      <w:r w:rsidRPr="006229DC">
        <w:rPr>
          <w:b/>
          <w:bCs/>
        </w:rPr>
        <w:t>14. New Printer</w:t>
      </w:r>
    </w:p>
    <w:p w14:paraId="7ACC1225" w14:textId="01E11187" w:rsidR="006229DC" w:rsidRDefault="006229DC" w:rsidP="006229DC">
      <w:pPr>
        <w:ind w:firstLine="360"/>
        <w:rPr>
          <w:rFonts w:cs="Open Sans"/>
          <w:szCs w:val="20"/>
        </w:rPr>
      </w:pPr>
      <w:r>
        <w:rPr>
          <w:rFonts w:cs="Open Sans"/>
          <w:szCs w:val="20"/>
        </w:rPr>
        <w:t>This was deferred to the November meeting</w:t>
      </w:r>
    </w:p>
    <w:p w14:paraId="02D64C49" w14:textId="77777777" w:rsidR="006229DC" w:rsidRDefault="006229DC" w:rsidP="006229DC"/>
    <w:p w14:paraId="4182DF4F" w14:textId="2C9F05DA" w:rsidR="006229DC" w:rsidRPr="006229DC" w:rsidRDefault="006229DC" w:rsidP="006229DC">
      <w:pPr>
        <w:rPr>
          <w:b/>
          <w:bCs/>
        </w:rPr>
      </w:pPr>
      <w:r w:rsidRPr="006229DC">
        <w:rPr>
          <w:b/>
          <w:bCs/>
        </w:rPr>
        <w:t xml:space="preserve">15. </w:t>
      </w:r>
      <w:r w:rsidRPr="006229DC">
        <w:rPr>
          <w:rFonts w:cs="Open Sans"/>
          <w:b/>
          <w:bCs/>
          <w:szCs w:val="20"/>
        </w:rPr>
        <w:t xml:space="preserve"> </w:t>
      </w:r>
      <w:bookmarkStart w:id="5" w:name="_Hlk140591780"/>
      <w:r w:rsidRPr="006229DC">
        <w:rPr>
          <w:b/>
          <w:bCs/>
        </w:rPr>
        <w:t>Information for Councillors</w:t>
      </w:r>
      <w:bookmarkEnd w:id="5"/>
    </w:p>
    <w:p w14:paraId="187543B4" w14:textId="54BDB3FD" w:rsidR="008307FE" w:rsidRPr="00D148C3" w:rsidRDefault="008307FE" w:rsidP="006229DC">
      <w:pPr>
        <w:rPr>
          <w:rFonts w:cs="Open Sans"/>
          <w:bCs/>
          <w:color w:val="2C3038"/>
          <w:szCs w:val="20"/>
        </w:rPr>
      </w:pPr>
    </w:p>
    <w:bookmarkEnd w:id="4"/>
    <w:p w14:paraId="762A6B0B" w14:textId="77777777" w:rsidR="006229DC" w:rsidRDefault="00B7547C" w:rsidP="006229DC">
      <w:pPr>
        <w:pStyle w:val="agnumb"/>
        <w:ind w:firstLine="0"/>
      </w:pPr>
      <w:r>
        <w:t>9</w:t>
      </w:r>
      <w:r w:rsidRPr="00531881">
        <w:t xml:space="preserve">. </w:t>
      </w:r>
      <w:r>
        <w:t>Future agenda items.</w:t>
      </w:r>
    </w:p>
    <w:p w14:paraId="4C71FDAD" w14:textId="77777777" w:rsidR="006229DC" w:rsidRDefault="006229DC" w:rsidP="006229DC">
      <w:pPr>
        <w:pStyle w:val="agnumb"/>
        <w:ind w:firstLine="284"/>
        <w:rPr>
          <w:b w:val="0"/>
          <w:bCs w:val="0"/>
        </w:rPr>
      </w:pPr>
      <w:r>
        <w:rPr>
          <w:b w:val="0"/>
          <w:bCs w:val="0"/>
        </w:rPr>
        <w:t>A</w:t>
      </w:r>
      <w:r w:rsidRPr="006229DC">
        <w:rPr>
          <w:b w:val="0"/>
          <w:bCs w:val="0"/>
        </w:rPr>
        <w:t>ffordable houses</w:t>
      </w:r>
    </w:p>
    <w:p w14:paraId="271D7B12" w14:textId="77777777" w:rsidR="006229DC" w:rsidRDefault="006229DC" w:rsidP="006229DC">
      <w:pPr>
        <w:pStyle w:val="agnumb"/>
        <w:ind w:firstLine="284"/>
        <w:rPr>
          <w:b w:val="0"/>
          <w:bCs w:val="0"/>
        </w:rPr>
      </w:pPr>
      <w:r>
        <w:rPr>
          <w:b w:val="0"/>
          <w:bCs w:val="0"/>
        </w:rPr>
        <w:t>C</w:t>
      </w:r>
      <w:r w:rsidRPr="006229DC">
        <w:rPr>
          <w:b w:val="0"/>
          <w:bCs w:val="0"/>
        </w:rPr>
        <w:t xml:space="preserve">ar park signage </w:t>
      </w:r>
    </w:p>
    <w:p w14:paraId="3BA10900" w14:textId="77777777" w:rsidR="006229DC" w:rsidRDefault="00B9490B" w:rsidP="006229DC">
      <w:pPr>
        <w:pStyle w:val="agnumb"/>
        <w:ind w:firstLine="284"/>
        <w:rPr>
          <w:b w:val="0"/>
          <w:bCs w:val="0"/>
        </w:rPr>
      </w:pPr>
      <w:r w:rsidRPr="006229DC">
        <w:rPr>
          <w:b w:val="0"/>
          <w:bCs w:val="0"/>
        </w:rPr>
        <w:t>Pavilion funding and MUGA</w:t>
      </w:r>
    </w:p>
    <w:p w14:paraId="2E3693F0" w14:textId="77777777" w:rsidR="00C038B7" w:rsidRDefault="006229DC" w:rsidP="006229DC">
      <w:pPr>
        <w:pStyle w:val="agnumb"/>
        <w:ind w:firstLine="284"/>
        <w:rPr>
          <w:b w:val="0"/>
          <w:bCs w:val="0"/>
        </w:rPr>
      </w:pPr>
      <w:r>
        <w:rPr>
          <w:b w:val="0"/>
          <w:bCs w:val="0"/>
        </w:rPr>
        <w:t>T</w:t>
      </w:r>
      <w:r w:rsidR="00B9490B" w:rsidRPr="006229DC">
        <w:rPr>
          <w:b w:val="0"/>
          <w:bCs w:val="0"/>
        </w:rPr>
        <w:t>raining</w:t>
      </w:r>
      <w:r>
        <w:rPr>
          <w:b w:val="0"/>
          <w:bCs w:val="0"/>
        </w:rPr>
        <w:t xml:space="preserve"> budge</w:t>
      </w:r>
      <w:r w:rsidR="00C038B7">
        <w:rPr>
          <w:b w:val="0"/>
          <w:bCs w:val="0"/>
        </w:rPr>
        <w:t>t</w:t>
      </w:r>
      <w:r w:rsidR="00B9490B" w:rsidRPr="006229DC">
        <w:rPr>
          <w:b w:val="0"/>
          <w:bCs w:val="0"/>
        </w:rPr>
        <w:t xml:space="preserve"> </w:t>
      </w:r>
    </w:p>
    <w:p w14:paraId="75C8D983" w14:textId="7ED623B8" w:rsidR="00B9490B" w:rsidRPr="006229DC" w:rsidRDefault="00C038B7" w:rsidP="006229DC">
      <w:pPr>
        <w:pStyle w:val="agnumb"/>
        <w:ind w:firstLine="284"/>
        <w:rPr>
          <w:b w:val="0"/>
          <w:bCs w:val="0"/>
        </w:rPr>
      </w:pPr>
      <w:r>
        <w:rPr>
          <w:b w:val="0"/>
          <w:bCs w:val="0"/>
        </w:rPr>
        <w:t>P</w:t>
      </w:r>
      <w:r w:rsidR="00B9490B" w:rsidRPr="006229DC">
        <w:rPr>
          <w:b w:val="0"/>
          <w:bCs w:val="0"/>
        </w:rPr>
        <w:t>rinter</w:t>
      </w:r>
    </w:p>
    <w:p w14:paraId="4713C62F" w14:textId="77777777" w:rsidR="00B7547C" w:rsidRDefault="00B7547C" w:rsidP="00B7547C">
      <w:pPr>
        <w:pStyle w:val="agnumb"/>
        <w:ind w:firstLine="0"/>
        <w:rPr>
          <w:b w:val="0"/>
          <w:bCs w:val="0"/>
        </w:rPr>
      </w:pPr>
    </w:p>
    <w:p w14:paraId="116003E4" w14:textId="77777777" w:rsidR="00B7547C" w:rsidRDefault="00B7547C" w:rsidP="00B7547C">
      <w:pPr>
        <w:pStyle w:val="agnumb"/>
        <w:ind w:firstLine="0"/>
      </w:pPr>
      <w:r>
        <w:t xml:space="preserve">10. Date of Next Meeting </w:t>
      </w:r>
    </w:p>
    <w:p w14:paraId="2B81F0CF" w14:textId="78253942" w:rsidR="00B7547C" w:rsidRDefault="00B7547C" w:rsidP="00B7547C">
      <w:bookmarkStart w:id="6" w:name="_Hlk121844595"/>
      <w:bookmarkStart w:id="7" w:name="_Hlk70267456"/>
      <w:r>
        <w:t xml:space="preserve">Monday </w:t>
      </w:r>
      <w:r w:rsidR="00AD215C">
        <w:t>6</w:t>
      </w:r>
      <w:r w:rsidR="00AD215C" w:rsidRPr="00AD215C">
        <w:rPr>
          <w:vertAlign w:val="superscript"/>
        </w:rPr>
        <w:t>th</w:t>
      </w:r>
      <w:r>
        <w:t xml:space="preserve"> </w:t>
      </w:r>
      <w:r w:rsidR="00AD215C">
        <w:t>November</w:t>
      </w:r>
      <w:r>
        <w:t xml:space="preserve"> 2023</w:t>
      </w:r>
      <w:bookmarkEnd w:id="6"/>
      <w:r>
        <w:t>, 7.30pm</w:t>
      </w:r>
      <w:bookmarkEnd w:id="7"/>
      <w:r>
        <w:t>, Appledore Village Hall</w:t>
      </w:r>
    </w:p>
    <w:p w14:paraId="33191F72" w14:textId="77777777" w:rsidR="001E79FE" w:rsidRDefault="001E79FE" w:rsidP="009D564F">
      <w:pPr>
        <w:rPr>
          <w:color w:val="auto"/>
        </w:rPr>
      </w:pPr>
    </w:p>
    <w:p w14:paraId="30634C6D" w14:textId="77777777" w:rsidR="001E79FE" w:rsidRDefault="001E79FE" w:rsidP="009D564F">
      <w:pPr>
        <w:rPr>
          <w:rFonts w:cs="Open Sans"/>
          <w:szCs w:val="20"/>
        </w:rPr>
      </w:pPr>
    </w:p>
    <w:p w14:paraId="73A1B731" w14:textId="5DE6016D" w:rsidR="003A6577" w:rsidRPr="00A737D6" w:rsidRDefault="00331F30" w:rsidP="003A6577">
      <w:pPr>
        <w:rPr>
          <w:rFonts w:cs="Open Sans"/>
          <w:color w:val="auto"/>
          <w:szCs w:val="20"/>
        </w:rPr>
      </w:pPr>
      <w:r>
        <w:rPr>
          <w:rFonts w:cs="Open Sans"/>
          <w:szCs w:val="20"/>
        </w:rPr>
        <w:t xml:space="preserve">The meeting closed at </w:t>
      </w:r>
      <w:r w:rsidR="00034A43">
        <w:rPr>
          <w:rFonts w:cs="Open Sans"/>
          <w:color w:val="auto"/>
          <w:szCs w:val="20"/>
        </w:rPr>
        <w:t>2</w:t>
      </w:r>
      <w:r w:rsidR="00B7547C">
        <w:rPr>
          <w:rFonts w:cs="Open Sans"/>
          <w:color w:val="auto"/>
          <w:szCs w:val="20"/>
        </w:rPr>
        <w:t>0</w:t>
      </w:r>
      <w:r w:rsidR="00034A43">
        <w:rPr>
          <w:rFonts w:cs="Open Sans"/>
          <w:color w:val="auto"/>
          <w:szCs w:val="20"/>
        </w:rPr>
        <w:t>.</w:t>
      </w:r>
      <w:r w:rsidR="00170A26">
        <w:rPr>
          <w:rFonts w:cs="Open Sans"/>
          <w:color w:val="auto"/>
          <w:szCs w:val="20"/>
        </w:rPr>
        <w:t>52</w:t>
      </w:r>
    </w:p>
    <w:sectPr w:rsidR="003A6577" w:rsidRPr="00A737D6" w:rsidSect="00A529D1">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56A2" w14:textId="77777777" w:rsidR="006B0C56" w:rsidRDefault="006B0C56" w:rsidP="00A9040A">
      <w:r>
        <w:separator/>
      </w:r>
    </w:p>
  </w:endnote>
  <w:endnote w:type="continuationSeparator" w:id="0">
    <w:p w14:paraId="46A8A049" w14:textId="77777777" w:rsidR="006B0C56" w:rsidRDefault="006B0C56" w:rsidP="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A15" w14:textId="77777777" w:rsidR="00DA62BF" w:rsidRDefault="00DA62BF" w:rsidP="0014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C9121" w14:textId="77777777" w:rsidR="00DA62BF" w:rsidRDefault="00DA62BF" w:rsidP="00146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F3D" w14:textId="6942011B" w:rsidR="00DA62BF" w:rsidRPr="005E0530" w:rsidRDefault="009329E3" w:rsidP="0070108A">
    <w:pPr>
      <w:pStyle w:val="Footer"/>
      <w:rPr>
        <w:sz w:val="18"/>
        <w:szCs w:val="18"/>
      </w:rPr>
    </w:pPr>
    <w:r>
      <w:rPr>
        <w:rFonts w:cs="Times New Roman"/>
        <w:sz w:val="18"/>
        <w:szCs w:val="18"/>
      </w:rPr>
      <w:t>APC</w:t>
    </w:r>
    <w:r w:rsidR="00DE643B">
      <w:rPr>
        <w:rFonts w:cs="Times New Roman"/>
        <w:sz w:val="18"/>
        <w:szCs w:val="18"/>
      </w:rPr>
      <w:t xml:space="preserve"> Meeting </w:t>
    </w:r>
    <w:r w:rsidR="00FE25AA">
      <w:rPr>
        <w:rFonts w:cs="Times New Roman"/>
        <w:sz w:val="18"/>
        <w:szCs w:val="18"/>
      </w:rPr>
      <w:t>Minutes</w:t>
    </w:r>
    <w:r w:rsidR="00F901C9">
      <w:rPr>
        <w:rFonts w:cs="Times New Roman"/>
        <w:sz w:val="18"/>
        <w:szCs w:val="18"/>
      </w:rPr>
      <w:t xml:space="preserve"> </w:t>
    </w:r>
    <w:r w:rsidR="0070108A">
      <w:rPr>
        <w:rFonts w:cs="Times New Roman"/>
        <w:sz w:val="18"/>
        <w:szCs w:val="18"/>
      </w:rPr>
      <w:t>4</w:t>
    </w:r>
    <w:r w:rsidR="00885F28" w:rsidRPr="00885F28">
      <w:rPr>
        <w:rFonts w:cs="Times New Roman"/>
        <w:sz w:val="18"/>
        <w:szCs w:val="18"/>
        <w:vertAlign w:val="superscript"/>
      </w:rPr>
      <w:t>th</w:t>
    </w:r>
    <w:r w:rsidR="00885F28">
      <w:rPr>
        <w:rFonts w:cs="Times New Roman"/>
        <w:sz w:val="18"/>
        <w:szCs w:val="18"/>
      </w:rPr>
      <w:t xml:space="preserve"> </w:t>
    </w:r>
    <w:r w:rsidR="0070108A">
      <w:rPr>
        <w:rFonts w:cs="Times New Roman"/>
        <w:sz w:val="18"/>
        <w:szCs w:val="18"/>
      </w:rPr>
      <w:t>September</w:t>
    </w:r>
    <w:r w:rsidR="00E92A17">
      <w:rPr>
        <w:rFonts w:cs="Times New Roman"/>
        <w:sz w:val="18"/>
        <w:szCs w:val="18"/>
      </w:rPr>
      <w:t xml:space="preserve"> </w:t>
    </w:r>
    <w:r w:rsidR="00B47433">
      <w:rPr>
        <w:rFonts w:cs="Times New Roman"/>
        <w:sz w:val="18"/>
        <w:szCs w:val="18"/>
      </w:rPr>
      <w:t>202</w:t>
    </w:r>
    <w:r w:rsidR="00D843ED">
      <w:rPr>
        <w:rFonts w:cs="Times New Roman"/>
        <w:sz w:val="18"/>
        <w:szCs w:val="18"/>
      </w:rPr>
      <w:t>3</w:t>
    </w:r>
    <w:r w:rsidR="00DA62BF" w:rsidRPr="005E0530">
      <w:rPr>
        <w:rFonts w:cs="Times New Roman"/>
        <w:sz w:val="18"/>
        <w:szCs w:val="18"/>
      </w:rPr>
      <w:t xml:space="preserve">                                                                                 </w:t>
    </w:r>
    <w:r w:rsidR="00DE643B">
      <w:rPr>
        <w:rFonts w:cs="Times New Roman"/>
        <w:sz w:val="18"/>
        <w:szCs w:val="18"/>
      </w:rPr>
      <w:tab/>
    </w:r>
    <w:r w:rsidR="00DA62BF" w:rsidRPr="005E0530">
      <w:rPr>
        <w:rFonts w:cs="Times New Roman"/>
        <w:sz w:val="18"/>
        <w:szCs w:val="18"/>
      </w:rPr>
      <w:t xml:space="preserve"> </w:t>
    </w:r>
    <w:r w:rsidR="00AB39D9" w:rsidRPr="005E0530">
      <w:rPr>
        <w:rFonts w:cs="Times New Roman"/>
        <w:sz w:val="18"/>
        <w:szCs w:val="18"/>
      </w:rPr>
      <w:t xml:space="preserve">Page </w:t>
    </w:r>
    <w:r w:rsidR="00A737D6">
      <w:rPr>
        <w:rFonts w:cs="Times New Roman"/>
        <w:sz w:val="18"/>
        <w:szCs w:val="18"/>
      </w:rPr>
      <w:t>3 /</w:t>
    </w:r>
    <w:r w:rsidR="00B47433">
      <w:rPr>
        <w:rFonts w:cs="Times New Roman"/>
        <w:sz w:val="18"/>
        <w:szCs w:val="18"/>
      </w:rPr>
      <w:t xml:space="preserve"> </w:t>
    </w:r>
    <w:r w:rsidR="00A529D1">
      <w:rPr>
        <w:rFonts w:cs="Times New Roman"/>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178A" w14:textId="77777777" w:rsidR="00832A20" w:rsidRPr="00832A20" w:rsidRDefault="00832A20">
    <w:pPr>
      <w:pStyle w:val="Footer"/>
      <w:rPr>
        <w:rFonts w:cs="Open Sans"/>
        <w:sz w:val="16"/>
        <w:szCs w:val="16"/>
      </w:rPr>
    </w:pPr>
  </w:p>
  <w:p w14:paraId="0AF5001F" w14:textId="490D9166" w:rsidR="00832A20" w:rsidRPr="005E0530" w:rsidRDefault="00832A20" w:rsidP="00832A20">
    <w:pPr>
      <w:pStyle w:val="Footer"/>
      <w:rPr>
        <w:sz w:val="18"/>
        <w:szCs w:val="18"/>
      </w:rPr>
    </w:pPr>
    <w:r w:rsidRPr="005E0530">
      <w:rPr>
        <w:rFonts w:cs="Times New Roman"/>
        <w:sz w:val="18"/>
        <w:szCs w:val="18"/>
      </w:rPr>
      <w:t>APC</w:t>
    </w:r>
    <w:r w:rsidR="006F784D">
      <w:rPr>
        <w:rFonts w:cs="Times New Roman"/>
        <w:sz w:val="18"/>
        <w:szCs w:val="18"/>
      </w:rPr>
      <w:t xml:space="preserve"> Meeting</w:t>
    </w:r>
    <w:r w:rsidR="00FE1634">
      <w:rPr>
        <w:rFonts w:cs="Times New Roman"/>
        <w:sz w:val="18"/>
        <w:szCs w:val="18"/>
      </w:rPr>
      <w:t xml:space="preserve"> Minute</w:t>
    </w:r>
    <w:r w:rsidR="002C01A4">
      <w:rPr>
        <w:rFonts w:cs="Times New Roman"/>
        <w:sz w:val="18"/>
        <w:szCs w:val="18"/>
      </w:rPr>
      <w:t xml:space="preserve">s </w:t>
    </w:r>
    <w:r w:rsidR="008F60C3">
      <w:rPr>
        <w:rFonts w:cs="Times New Roman"/>
        <w:sz w:val="18"/>
        <w:szCs w:val="18"/>
      </w:rPr>
      <w:t>7</w:t>
    </w:r>
    <w:r w:rsidR="008B120B" w:rsidRPr="008B120B">
      <w:rPr>
        <w:rFonts w:cs="Times New Roman"/>
        <w:sz w:val="18"/>
        <w:szCs w:val="18"/>
        <w:vertAlign w:val="superscript"/>
      </w:rPr>
      <w:t>th</w:t>
    </w:r>
    <w:r w:rsidR="008B120B">
      <w:rPr>
        <w:rFonts w:cs="Times New Roman"/>
        <w:sz w:val="18"/>
        <w:szCs w:val="18"/>
      </w:rPr>
      <w:t xml:space="preserve"> </w:t>
    </w:r>
    <w:r w:rsidR="008F60C3">
      <w:rPr>
        <w:rFonts w:cs="Times New Roman"/>
        <w:sz w:val="18"/>
        <w:szCs w:val="18"/>
      </w:rPr>
      <w:t>August</w:t>
    </w:r>
    <w:r w:rsidR="00DC6AB1">
      <w:rPr>
        <w:rFonts w:cs="Times New Roman"/>
        <w:sz w:val="18"/>
        <w:szCs w:val="18"/>
      </w:rPr>
      <w:t xml:space="preserve"> 2023</w:t>
    </w:r>
    <w:r w:rsidR="00DE643B">
      <w:rPr>
        <w:rFonts w:cs="Times New Roman"/>
        <w:sz w:val="18"/>
        <w:szCs w:val="18"/>
      </w:rPr>
      <w:tab/>
    </w:r>
    <w:r w:rsidR="00060129">
      <w:rPr>
        <w:rFonts w:cs="Times New Roman"/>
        <w:sz w:val="18"/>
        <w:szCs w:val="18"/>
      </w:rPr>
      <w:tab/>
    </w:r>
    <w:r w:rsidRPr="005E0530">
      <w:rPr>
        <w:rFonts w:cs="Times New Roman"/>
        <w:sz w:val="18"/>
        <w:szCs w:val="18"/>
      </w:rPr>
      <w:t xml:space="preserve"> Page </w:t>
    </w:r>
    <w:r w:rsidRPr="005E0530">
      <w:rPr>
        <w:rFonts w:cs="Times New Roman"/>
        <w:sz w:val="18"/>
        <w:szCs w:val="18"/>
      </w:rPr>
      <w:fldChar w:fldCharType="begin"/>
    </w:r>
    <w:r w:rsidRPr="005E0530">
      <w:rPr>
        <w:rFonts w:cs="Times New Roman"/>
        <w:sz w:val="18"/>
        <w:szCs w:val="18"/>
      </w:rPr>
      <w:instrText xml:space="preserve"> PAGE </w:instrText>
    </w:r>
    <w:r w:rsidRPr="005E0530">
      <w:rPr>
        <w:rFonts w:cs="Times New Roman"/>
        <w:sz w:val="18"/>
        <w:szCs w:val="18"/>
      </w:rPr>
      <w:fldChar w:fldCharType="separate"/>
    </w:r>
    <w:r w:rsidR="001E17E3">
      <w:rPr>
        <w:rFonts w:cs="Times New Roman"/>
        <w:noProof/>
        <w:sz w:val="18"/>
        <w:szCs w:val="18"/>
      </w:rPr>
      <w:t>1</w:t>
    </w:r>
    <w:r w:rsidRPr="005E0530">
      <w:rPr>
        <w:rFonts w:cs="Times New Roman"/>
        <w:sz w:val="18"/>
        <w:szCs w:val="18"/>
      </w:rPr>
      <w:fldChar w:fldCharType="end"/>
    </w:r>
    <w:r w:rsidRPr="005E0530">
      <w:rPr>
        <w:rFonts w:cs="Times New Roman"/>
        <w:sz w:val="18"/>
        <w:szCs w:val="18"/>
      </w:rPr>
      <w:t xml:space="preserve"> </w:t>
    </w:r>
    <w:r w:rsidR="00B47433">
      <w:rPr>
        <w:rFonts w:cs="Times New Roman"/>
        <w:sz w:val="18"/>
        <w:szCs w:val="18"/>
      </w:rPr>
      <w:t xml:space="preserve">/ </w:t>
    </w:r>
    <w:r w:rsidR="00A529D1">
      <w:rPr>
        <w:rFonts w:cs="Times New Roman"/>
        <w:sz w:val="18"/>
        <w:szCs w:val="18"/>
      </w:rPr>
      <w:t>4</w:t>
    </w:r>
  </w:p>
  <w:p w14:paraId="741269D1" w14:textId="77777777" w:rsidR="00DA62BF" w:rsidRPr="005E0530" w:rsidRDefault="00DA62BF" w:rsidP="00DA62B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4D68" w14:textId="77777777" w:rsidR="006B0C56" w:rsidRDefault="006B0C56" w:rsidP="00A9040A">
      <w:r>
        <w:separator/>
      </w:r>
    </w:p>
  </w:footnote>
  <w:footnote w:type="continuationSeparator" w:id="0">
    <w:p w14:paraId="002857EB" w14:textId="77777777" w:rsidR="006B0C56" w:rsidRDefault="006B0C56" w:rsidP="00A9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E2C" w14:textId="64B7094C" w:rsidR="00DA62BF" w:rsidRDefault="00DA62BF" w:rsidP="00A9040A">
    <w:pPr>
      <w:pStyle w:val="Header"/>
      <w:ind w:left="18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DD9B" w14:textId="0B1086DC" w:rsidR="00DA62BF" w:rsidRDefault="00DA62BF" w:rsidP="00DA62BF">
    <w:pPr>
      <w:pStyle w:val="Header"/>
      <w:ind w:firstLine="1843"/>
    </w:pPr>
    <w:r>
      <w:rPr>
        <w:noProof/>
        <w:lang w:val="en-GB" w:eastAsia="en-GB"/>
      </w:rPr>
      <w:drawing>
        <wp:inline distT="0" distB="0" distL="0" distR="0" wp14:anchorId="36EF7B6A" wp14:editId="25FDC14F">
          <wp:extent cx="3115056" cy="1085088"/>
          <wp:effectExtent l="0" t="0" r="9525" b="7620"/>
          <wp:docPr id="1" name="Picture 1" descr="Appledore Parish Council Logo, App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 logo aw_LH.jpg"/>
                  <pic:cNvPicPr/>
                </pic:nvPicPr>
                <pic:blipFill>
                  <a:blip r:embed="rId1">
                    <a:extLst>
                      <a:ext uri="{28A0092B-C50C-407E-A947-70E740481C1C}">
                        <a14:useLocalDpi xmlns:a14="http://schemas.microsoft.com/office/drawing/2010/main" val="0"/>
                      </a:ext>
                    </a:extLst>
                  </a:blip>
                  <a:stretch>
                    <a:fillRect/>
                  </a:stretch>
                </pic:blipFill>
                <pic:spPr>
                  <a:xfrm>
                    <a:off x="0" y="0"/>
                    <a:ext cx="3115056" cy="108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C3"/>
    <w:multiLevelType w:val="hybridMultilevel"/>
    <w:tmpl w:val="1B5E2E56"/>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78E158B"/>
    <w:multiLevelType w:val="hybridMultilevel"/>
    <w:tmpl w:val="8022FCE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B7B74"/>
    <w:multiLevelType w:val="hybridMultilevel"/>
    <w:tmpl w:val="94C8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60960"/>
    <w:multiLevelType w:val="hybridMultilevel"/>
    <w:tmpl w:val="D79A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D45E8"/>
    <w:multiLevelType w:val="multilevel"/>
    <w:tmpl w:val="E5BCF74C"/>
    <w:lvl w:ilvl="0">
      <w:start w:val="4"/>
      <w:numFmt w:val="decimal"/>
      <w:lvlText w:val="%1."/>
      <w:lvlJc w:val="left"/>
      <w:pPr>
        <w:ind w:left="1080" w:hanging="360"/>
      </w:pPr>
      <w:rPr>
        <w:rFonts w:cs="Times New Roman" w:hint="default"/>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0C427317"/>
    <w:multiLevelType w:val="hybridMultilevel"/>
    <w:tmpl w:val="1D6C03F6"/>
    <w:lvl w:ilvl="0" w:tplc="9E2220E4">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50A7B"/>
    <w:multiLevelType w:val="hybridMultilevel"/>
    <w:tmpl w:val="4E58EEB4"/>
    <w:lvl w:ilvl="0" w:tplc="29445E20">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564A5"/>
    <w:multiLevelType w:val="hybridMultilevel"/>
    <w:tmpl w:val="AB1C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A008E"/>
    <w:multiLevelType w:val="hybridMultilevel"/>
    <w:tmpl w:val="FF9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C4197"/>
    <w:multiLevelType w:val="hybridMultilevel"/>
    <w:tmpl w:val="FF703272"/>
    <w:lvl w:ilvl="0" w:tplc="F7A8A776">
      <w:start w:val="2"/>
      <w:numFmt w:val="bullet"/>
      <w:lvlText w:val="-"/>
      <w:lvlJc w:val="left"/>
      <w:pPr>
        <w:ind w:left="1440" w:hanging="360"/>
      </w:pPr>
      <w:rPr>
        <w:rFonts w:ascii="Open Sans" w:eastAsiaTheme="minorEastAsia"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D03EF9"/>
    <w:multiLevelType w:val="hybridMultilevel"/>
    <w:tmpl w:val="5A3AF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C19CA"/>
    <w:multiLevelType w:val="hybridMultilevel"/>
    <w:tmpl w:val="45D0BC40"/>
    <w:lvl w:ilvl="0" w:tplc="548005F0">
      <w:start w:val="1"/>
      <w:numFmt w:val="lowerRoman"/>
      <w:lvlText w:val="%1)"/>
      <w:lvlJc w:val="left"/>
      <w:pPr>
        <w:ind w:left="71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16A2C40A">
      <w:start w:val="1"/>
      <w:numFmt w:val="lowerLetter"/>
      <w:lvlText w:val="%2"/>
      <w:lvlJc w:val="left"/>
      <w:pPr>
        <w:ind w:left="180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548CD0DC">
      <w:start w:val="1"/>
      <w:numFmt w:val="lowerRoman"/>
      <w:lvlText w:val="%3"/>
      <w:lvlJc w:val="left"/>
      <w:pPr>
        <w:ind w:left="252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FCC011BE">
      <w:start w:val="1"/>
      <w:numFmt w:val="decimal"/>
      <w:lvlText w:val="%4"/>
      <w:lvlJc w:val="left"/>
      <w:pPr>
        <w:ind w:left="324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153E3F34">
      <w:start w:val="1"/>
      <w:numFmt w:val="lowerLetter"/>
      <w:lvlText w:val="%5"/>
      <w:lvlJc w:val="left"/>
      <w:pPr>
        <w:ind w:left="39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3FB8D69A">
      <w:start w:val="1"/>
      <w:numFmt w:val="lowerRoman"/>
      <w:lvlText w:val="%6"/>
      <w:lvlJc w:val="left"/>
      <w:pPr>
        <w:ind w:left="468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7A84C176">
      <w:start w:val="1"/>
      <w:numFmt w:val="decimal"/>
      <w:lvlText w:val="%7"/>
      <w:lvlJc w:val="left"/>
      <w:pPr>
        <w:ind w:left="540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640EE506">
      <w:start w:val="1"/>
      <w:numFmt w:val="lowerLetter"/>
      <w:lvlText w:val="%8"/>
      <w:lvlJc w:val="left"/>
      <w:pPr>
        <w:ind w:left="612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DDEE8180">
      <w:start w:val="1"/>
      <w:numFmt w:val="lowerRoman"/>
      <w:lvlText w:val="%9"/>
      <w:lvlJc w:val="left"/>
      <w:pPr>
        <w:ind w:left="684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BF1B9A"/>
    <w:multiLevelType w:val="hybridMultilevel"/>
    <w:tmpl w:val="474C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11BCB"/>
    <w:multiLevelType w:val="hybridMultilevel"/>
    <w:tmpl w:val="73BA1E1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90F97"/>
    <w:multiLevelType w:val="hybridMultilevel"/>
    <w:tmpl w:val="FE3833DC"/>
    <w:lvl w:ilvl="0" w:tplc="F7A8A776">
      <w:start w:val="2"/>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807F5"/>
    <w:multiLevelType w:val="hybridMultilevel"/>
    <w:tmpl w:val="E118D170"/>
    <w:lvl w:ilvl="0" w:tplc="E2E404C2">
      <w:start w:val="1"/>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6" w15:restartNumberingAfterBreak="0">
    <w:nsid w:val="334A696A"/>
    <w:multiLevelType w:val="hybridMultilevel"/>
    <w:tmpl w:val="759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E34AD"/>
    <w:multiLevelType w:val="hybridMultilevel"/>
    <w:tmpl w:val="3AAE8D9A"/>
    <w:lvl w:ilvl="0" w:tplc="5BAC72D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CB352D9"/>
    <w:multiLevelType w:val="hybridMultilevel"/>
    <w:tmpl w:val="292A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618C"/>
    <w:multiLevelType w:val="hybridMultilevel"/>
    <w:tmpl w:val="5FC44B86"/>
    <w:lvl w:ilvl="0" w:tplc="4C10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FE4E66"/>
    <w:multiLevelType w:val="hybridMultilevel"/>
    <w:tmpl w:val="E6F4D674"/>
    <w:lvl w:ilvl="0" w:tplc="BFDC0C40">
      <w:start w:val="1"/>
      <w:numFmt w:val="upp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50E72C1"/>
    <w:multiLevelType w:val="hybridMultilevel"/>
    <w:tmpl w:val="D2324C3E"/>
    <w:lvl w:ilvl="0" w:tplc="D488FB86">
      <w:start w:val="2"/>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335DF"/>
    <w:multiLevelType w:val="hybridMultilevel"/>
    <w:tmpl w:val="6F42A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70BC2"/>
    <w:multiLevelType w:val="hybridMultilevel"/>
    <w:tmpl w:val="AA2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74D82"/>
    <w:multiLevelType w:val="hybridMultilevel"/>
    <w:tmpl w:val="2D1850CA"/>
    <w:lvl w:ilvl="0" w:tplc="CEB6B61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256AD8"/>
    <w:multiLevelType w:val="hybridMultilevel"/>
    <w:tmpl w:val="79B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735E3"/>
    <w:multiLevelType w:val="hybridMultilevel"/>
    <w:tmpl w:val="D0B65F60"/>
    <w:lvl w:ilvl="0" w:tplc="C03E8A0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57A614D"/>
    <w:multiLevelType w:val="multilevel"/>
    <w:tmpl w:val="311453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A14F43"/>
    <w:multiLevelType w:val="hybridMultilevel"/>
    <w:tmpl w:val="3856B39E"/>
    <w:lvl w:ilvl="0" w:tplc="CDDCF308">
      <w:start w:val="2"/>
      <w:numFmt w:val="decimal"/>
      <w:lvlText w:val="%1."/>
      <w:lvlJc w:val="right"/>
      <w:pPr>
        <w:ind w:left="360" w:hanging="360"/>
      </w:pPr>
      <w:rPr>
        <w:rFonts w:ascii="Century Gothic" w:hAnsi="Century Gothic" w:hint="default"/>
        <w:b/>
        <w:color w:val="auto"/>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29" w15:restartNumberingAfterBreak="0">
    <w:nsid w:val="59F37A9A"/>
    <w:multiLevelType w:val="hybridMultilevel"/>
    <w:tmpl w:val="AB101110"/>
    <w:lvl w:ilvl="0" w:tplc="56A20A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54037"/>
    <w:multiLevelType w:val="hybridMultilevel"/>
    <w:tmpl w:val="FA94B90A"/>
    <w:lvl w:ilvl="0" w:tplc="53821EEA">
      <w:start w:val="1"/>
      <w:numFmt w:val="upp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50E30"/>
    <w:multiLevelType w:val="multilevel"/>
    <w:tmpl w:val="D4A2FAB2"/>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8A01F8D"/>
    <w:multiLevelType w:val="hybridMultilevel"/>
    <w:tmpl w:val="958EEDFE"/>
    <w:lvl w:ilvl="0" w:tplc="D5301F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EC584E"/>
    <w:multiLevelType w:val="hybridMultilevel"/>
    <w:tmpl w:val="B442F45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113D9"/>
    <w:multiLevelType w:val="hybridMultilevel"/>
    <w:tmpl w:val="18CCC1A2"/>
    <w:lvl w:ilvl="0" w:tplc="56F2F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742AC"/>
    <w:multiLevelType w:val="hybridMultilevel"/>
    <w:tmpl w:val="3888226E"/>
    <w:lvl w:ilvl="0" w:tplc="3EEE92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C285E34"/>
    <w:multiLevelType w:val="hybridMultilevel"/>
    <w:tmpl w:val="C4C8BA0E"/>
    <w:lvl w:ilvl="0" w:tplc="3A4245F8">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1399335">
    <w:abstractNumId w:val="36"/>
  </w:num>
  <w:num w:numId="2" w16cid:durableId="575744413">
    <w:abstractNumId w:val="20"/>
  </w:num>
  <w:num w:numId="3" w16cid:durableId="1475028760">
    <w:abstractNumId w:val="0"/>
  </w:num>
  <w:num w:numId="4" w16cid:durableId="1901094354">
    <w:abstractNumId w:val="28"/>
  </w:num>
  <w:num w:numId="5" w16cid:durableId="1004012524">
    <w:abstractNumId w:val="30"/>
  </w:num>
  <w:num w:numId="6" w16cid:durableId="1034691484">
    <w:abstractNumId w:val="24"/>
  </w:num>
  <w:num w:numId="7" w16cid:durableId="1256521947">
    <w:abstractNumId w:val="5"/>
  </w:num>
  <w:num w:numId="8" w16cid:durableId="1354725898">
    <w:abstractNumId w:val="29"/>
  </w:num>
  <w:num w:numId="9" w16cid:durableId="200627916">
    <w:abstractNumId w:val="16"/>
  </w:num>
  <w:num w:numId="10" w16cid:durableId="1591154763">
    <w:abstractNumId w:val="33"/>
  </w:num>
  <w:num w:numId="11" w16cid:durableId="1650937945">
    <w:abstractNumId w:val="13"/>
  </w:num>
  <w:num w:numId="12" w16cid:durableId="1976326600">
    <w:abstractNumId w:val="32"/>
  </w:num>
  <w:num w:numId="13" w16cid:durableId="628363850">
    <w:abstractNumId w:val="32"/>
    <w:lvlOverride w:ilvl="0">
      <w:startOverride w:val="4"/>
    </w:lvlOverride>
  </w:num>
  <w:num w:numId="14" w16cid:durableId="1062101017">
    <w:abstractNumId w:val="25"/>
  </w:num>
  <w:num w:numId="15" w16cid:durableId="343941113">
    <w:abstractNumId w:val="3"/>
  </w:num>
  <w:num w:numId="16" w16cid:durableId="892161097">
    <w:abstractNumId w:val="18"/>
  </w:num>
  <w:num w:numId="17" w16cid:durableId="2130935069">
    <w:abstractNumId w:val="19"/>
  </w:num>
  <w:num w:numId="18" w16cid:durableId="236323964">
    <w:abstractNumId w:val="12"/>
  </w:num>
  <w:num w:numId="19" w16cid:durableId="849877113">
    <w:abstractNumId w:val="7"/>
  </w:num>
  <w:num w:numId="20" w16cid:durableId="569997220">
    <w:abstractNumId w:val="34"/>
  </w:num>
  <w:num w:numId="21" w16cid:durableId="1732847057">
    <w:abstractNumId w:val="35"/>
  </w:num>
  <w:num w:numId="22" w16cid:durableId="224222821">
    <w:abstractNumId w:val="17"/>
  </w:num>
  <w:num w:numId="23" w16cid:durableId="542257364">
    <w:abstractNumId w:val="26"/>
  </w:num>
  <w:num w:numId="24" w16cid:durableId="1275015267">
    <w:abstractNumId w:val="15"/>
  </w:num>
  <w:num w:numId="25" w16cid:durableId="561796742">
    <w:abstractNumId w:val="8"/>
  </w:num>
  <w:num w:numId="26" w16cid:durableId="1560819033">
    <w:abstractNumId w:val="23"/>
  </w:num>
  <w:num w:numId="27" w16cid:durableId="1992637222">
    <w:abstractNumId w:val="21"/>
  </w:num>
  <w:num w:numId="28" w16cid:durableId="2122872039">
    <w:abstractNumId w:val="27"/>
  </w:num>
  <w:num w:numId="29" w16cid:durableId="241452743">
    <w:abstractNumId w:val="6"/>
  </w:num>
  <w:num w:numId="30" w16cid:durableId="1401444256">
    <w:abstractNumId w:val="4"/>
  </w:num>
  <w:num w:numId="31" w16cid:durableId="160195032">
    <w:abstractNumId w:val="31"/>
  </w:num>
  <w:num w:numId="32" w16cid:durableId="1709185046">
    <w:abstractNumId w:val="1"/>
  </w:num>
  <w:num w:numId="33" w16cid:durableId="1101991840">
    <w:abstractNumId w:val="10"/>
  </w:num>
  <w:num w:numId="34" w16cid:durableId="407964435">
    <w:abstractNumId w:val="14"/>
  </w:num>
  <w:num w:numId="35" w16cid:durableId="174197434">
    <w:abstractNumId w:val="22"/>
  </w:num>
  <w:num w:numId="36" w16cid:durableId="1984237832">
    <w:abstractNumId w:val="11"/>
  </w:num>
  <w:num w:numId="37" w16cid:durableId="1292712833">
    <w:abstractNumId w:val="9"/>
  </w:num>
  <w:num w:numId="38" w16cid:durableId="767123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7"/>
    <w:rsid w:val="00000A99"/>
    <w:rsid w:val="000011E8"/>
    <w:rsid w:val="0000594D"/>
    <w:rsid w:val="00006049"/>
    <w:rsid w:val="000074F9"/>
    <w:rsid w:val="0001001E"/>
    <w:rsid w:val="00010A3A"/>
    <w:rsid w:val="00010B0A"/>
    <w:rsid w:val="000118A8"/>
    <w:rsid w:val="000126A0"/>
    <w:rsid w:val="00014346"/>
    <w:rsid w:val="00014791"/>
    <w:rsid w:val="00014F46"/>
    <w:rsid w:val="00015E2E"/>
    <w:rsid w:val="00016BA3"/>
    <w:rsid w:val="00017622"/>
    <w:rsid w:val="0002026B"/>
    <w:rsid w:val="000212F6"/>
    <w:rsid w:val="00022440"/>
    <w:rsid w:val="00022F7F"/>
    <w:rsid w:val="00026C11"/>
    <w:rsid w:val="00026CC6"/>
    <w:rsid w:val="00027391"/>
    <w:rsid w:val="000278B9"/>
    <w:rsid w:val="00027B79"/>
    <w:rsid w:val="00027DB3"/>
    <w:rsid w:val="00034A43"/>
    <w:rsid w:val="0003545D"/>
    <w:rsid w:val="0003565F"/>
    <w:rsid w:val="00040239"/>
    <w:rsid w:val="00040C29"/>
    <w:rsid w:val="00040D59"/>
    <w:rsid w:val="00041445"/>
    <w:rsid w:val="00042C9B"/>
    <w:rsid w:val="00043927"/>
    <w:rsid w:val="00043F12"/>
    <w:rsid w:val="0004408E"/>
    <w:rsid w:val="00044C78"/>
    <w:rsid w:val="000450E0"/>
    <w:rsid w:val="00045C3C"/>
    <w:rsid w:val="00046A35"/>
    <w:rsid w:val="000532A5"/>
    <w:rsid w:val="00053504"/>
    <w:rsid w:val="00053E99"/>
    <w:rsid w:val="00060129"/>
    <w:rsid w:val="0006030B"/>
    <w:rsid w:val="00063476"/>
    <w:rsid w:val="000639F0"/>
    <w:rsid w:val="00065B13"/>
    <w:rsid w:val="00066D4C"/>
    <w:rsid w:val="000673DE"/>
    <w:rsid w:val="000679AD"/>
    <w:rsid w:val="00070F6F"/>
    <w:rsid w:val="00071A19"/>
    <w:rsid w:val="00071AED"/>
    <w:rsid w:val="00072970"/>
    <w:rsid w:val="000767DB"/>
    <w:rsid w:val="00076F90"/>
    <w:rsid w:val="00077256"/>
    <w:rsid w:val="000826FC"/>
    <w:rsid w:val="00083AD5"/>
    <w:rsid w:val="00083EAF"/>
    <w:rsid w:val="000857E5"/>
    <w:rsid w:val="00086B6B"/>
    <w:rsid w:val="00095C33"/>
    <w:rsid w:val="000975D7"/>
    <w:rsid w:val="000A1674"/>
    <w:rsid w:val="000A5101"/>
    <w:rsid w:val="000A518D"/>
    <w:rsid w:val="000A58A5"/>
    <w:rsid w:val="000A7D41"/>
    <w:rsid w:val="000B071A"/>
    <w:rsid w:val="000B0BC2"/>
    <w:rsid w:val="000B13E9"/>
    <w:rsid w:val="000B1FCB"/>
    <w:rsid w:val="000B281D"/>
    <w:rsid w:val="000B4679"/>
    <w:rsid w:val="000B5A19"/>
    <w:rsid w:val="000B5DC5"/>
    <w:rsid w:val="000B6657"/>
    <w:rsid w:val="000B6C83"/>
    <w:rsid w:val="000B707F"/>
    <w:rsid w:val="000C0E2B"/>
    <w:rsid w:val="000C6140"/>
    <w:rsid w:val="000C6611"/>
    <w:rsid w:val="000D0237"/>
    <w:rsid w:val="000D0642"/>
    <w:rsid w:val="000D1174"/>
    <w:rsid w:val="000D35D0"/>
    <w:rsid w:val="000D3D0B"/>
    <w:rsid w:val="000D76D6"/>
    <w:rsid w:val="000D7F3D"/>
    <w:rsid w:val="000E13C2"/>
    <w:rsid w:val="000E2600"/>
    <w:rsid w:val="000E5063"/>
    <w:rsid w:val="000E58AF"/>
    <w:rsid w:val="000F0615"/>
    <w:rsid w:val="000F08B1"/>
    <w:rsid w:val="000F197D"/>
    <w:rsid w:val="000F235A"/>
    <w:rsid w:val="000F3B2F"/>
    <w:rsid w:val="000F5BB0"/>
    <w:rsid w:val="0010107D"/>
    <w:rsid w:val="00101178"/>
    <w:rsid w:val="00105178"/>
    <w:rsid w:val="00105D0A"/>
    <w:rsid w:val="00106F43"/>
    <w:rsid w:val="0011225E"/>
    <w:rsid w:val="001150B3"/>
    <w:rsid w:val="00115112"/>
    <w:rsid w:val="00115F27"/>
    <w:rsid w:val="001160E2"/>
    <w:rsid w:val="0011650D"/>
    <w:rsid w:val="001200DA"/>
    <w:rsid w:val="00123F56"/>
    <w:rsid w:val="00125DFD"/>
    <w:rsid w:val="00126367"/>
    <w:rsid w:val="00130EF8"/>
    <w:rsid w:val="001314E1"/>
    <w:rsid w:val="00132DD9"/>
    <w:rsid w:val="001342DB"/>
    <w:rsid w:val="00134A20"/>
    <w:rsid w:val="00136CE1"/>
    <w:rsid w:val="001404AA"/>
    <w:rsid w:val="001413AA"/>
    <w:rsid w:val="0014248D"/>
    <w:rsid w:val="00143D15"/>
    <w:rsid w:val="00144907"/>
    <w:rsid w:val="00146022"/>
    <w:rsid w:val="001464EF"/>
    <w:rsid w:val="00150449"/>
    <w:rsid w:val="00152A24"/>
    <w:rsid w:val="00152C7D"/>
    <w:rsid w:val="001550FF"/>
    <w:rsid w:val="001566A0"/>
    <w:rsid w:val="0015675F"/>
    <w:rsid w:val="0016154D"/>
    <w:rsid w:val="00161D57"/>
    <w:rsid w:val="0016236E"/>
    <w:rsid w:val="00162C94"/>
    <w:rsid w:val="001636D3"/>
    <w:rsid w:val="00163940"/>
    <w:rsid w:val="0016454E"/>
    <w:rsid w:val="00165B39"/>
    <w:rsid w:val="00167ECC"/>
    <w:rsid w:val="001703F6"/>
    <w:rsid w:val="001706CB"/>
    <w:rsid w:val="00170A26"/>
    <w:rsid w:val="00172D5E"/>
    <w:rsid w:val="00172F4B"/>
    <w:rsid w:val="0017331B"/>
    <w:rsid w:val="00173500"/>
    <w:rsid w:val="00174353"/>
    <w:rsid w:val="00174510"/>
    <w:rsid w:val="00174655"/>
    <w:rsid w:val="00174683"/>
    <w:rsid w:val="00175240"/>
    <w:rsid w:val="00176C6F"/>
    <w:rsid w:val="00180881"/>
    <w:rsid w:val="001827B5"/>
    <w:rsid w:val="00182CD5"/>
    <w:rsid w:val="00184672"/>
    <w:rsid w:val="00185F7E"/>
    <w:rsid w:val="00185FC8"/>
    <w:rsid w:val="00186F41"/>
    <w:rsid w:val="001906F3"/>
    <w:rsid w:val="001919C3"/>
    <w:rsid w:val="00195361"/>
    <w:rsid w:val="00195777"/>
    <w:rsid w:val="0019577A"/>
    <w:rsid w:val="001966ED"/>
    <w:rsid w:val="00197D6F"/>
    <w:rsid w:val="001A0C79"/>
    <w:rsid w:val="001A14FA"/>
    <w:rsid w:val="001A1DF2"/>
    <w:rsid w:val="001A2F27"/>
    <w:rsid w:val="001A3BBB"/>
    <w:rsid w:val="001A75E5"/>
    <w:rsid w:val="001B0351"/>
    <w:rsid w:val="001B0F11"/>
    <w:rsid w:val="001B0F44"/>
    <w:rsid w:val="001B10F7"/>
    <w:rsid w:val="001B1924"/>
    <w:rsid w:val="001B4E97"/>
    <w:rsid w:val="001B6766"/>
    <w:rsid w:val="001B710E"/>
    <w:rsid w:val="001B75EB"/>
    <w:rsid w:val="001C1463"/>
    <w:rsid w:val="001C1B83"/>
    <w:rsid w:val="001C4CB0"/>
    <w:rsid w:val="001C7328"/>
    <w:rsid w:val="001D2AEB"/>
    <w:rsid w:val="001D3120"/>
    <w:rsid w:val="001D36AF"/>
    <w:rsid w:val="001D3E50"/>
    <w:rsid w:val="001D70D4"/>
    <w:rsid w:val="001E06B7"/>
    <w:rsid w:val="001E17E3"/>
    <w:rsid w:val="001E1B2B"/>
    <w:rsid w:val="001E338F"/>
    <w:rsid w:val="001E492D"/>
    <w:rsid w:val="001E5984"/>
    <w:rsid w:val="001E79FE"/>
    <w:rsid w:val="001F0E9D"/>
    <w:rsid w:val="001F3801"/>
    <w:rsid w:val="001F502F"/>
    <w:rsid w:val="001F596E"/>
    <w:rsid w:val="00201B5C"/>
    <w:rsid w:val="00201E5B"/>
    <w:rsid w:val="00203002"/>
    <w:rsid w:val="00204795"/>
    <w:rsid w:val="00205045"/>
    <w:rsid w:val="00205AFB"/>
    <w:rsid w:val="00206FD7"/>
    <w:rsid w:val="00211685"/>
    <w:rsid w:val="0021511D"/>
    <w:rsid w:val="0021639B"/>
    <w:rsid w:val="0022085D"/>
    <w:rsid w:val="00223937"/>
    <w:rsid w:val="00223ADC"/>
    <w:rsid w:val="00226AF3"/>
    <w:rsid w:val="002301FD"/>
    <w:rsid w:val="00230466"/>
    <w:rsid w:val="00232814"/>
    <w:rsid w:val="002345FF"/>
    <w:rsid w:val="002349E0"/>
    <w:rsid w:val="00234E4D"/>
    <w:rsid w:val="00235390"/>
    <w:rsid w:val="00235B91"/>
    <w:rsid w:val="00235D75"/>
    <w:rsid w:val="00236243"/>
    <w:rsid w:val="002371F5"/>
    <w:rsid w:val="00237DE9"/>
    <w:rsid w:val="002407E3"/>
    <w:rsid w:val="002408FC"/>
    <w:rsid w:val="00243865"/>
    <w:rsid w:val="00244232"/>
    <w:rsid w:val="002463C9"/>
    <w:rsid w:val="00251D45"/>
    <w:rsid w:val="002523E6"/>
    <w:rsid w:val="00252652"/>
    <w:rsid w:val="0025453F"/>
    <w:rsid w:val="002550E0"/>
    <w:rsid w:val="00255254"/>
    <w:rsid w:val="00262FBB"/>
    <w:rsid w:val="0026547A"/>
    <w:rsid w:val="002660AC"/>
    <w:rsid w:val="002662AC"/>
    <w:rsid w:val="00266974"/>
    <w:rsid w:val="00274E59"/>
    <w:rsid w:val="00275EF5"/>
    <w:rsid w:val="0027771F"/>
    <w:rsid w:val="0028107B"/>
    <w:rsid w:val="00282271"/>
    <w:rsid w:val="00283919"/>
    <w:rsid w:val="0028403D"/>
    <w:rsid w:val="00284487"/>
    <w:rsid w:val="002857BD"/>
    <w:rsid w:val="00286C10"/>
    <w:rsid w:val="002900BC"/>
    <w:rsid w:val="002902E3"/>
    <w:rsid w:val="002906E0"/>
    <w:rsid w:val="0029197E"/>
    <w:rsid w:val="00292850"/>
    <w:rsid w:val="0029356B"/>
    <w:rsid w:val="00293661"/>
    <w:rsid w:val="00293CD2"/>
    <w:rsid w:val="00295401"/>
    <w:rsid w:val="00296AC7"/>
    <w:rsid w:val="00296AF8"/>
    <w:rsid w:val="002A1B79"/>
    <w:rsid w:val="002A356B"/>
    <w:rsid w:val="002A4063"/>
    <w:rsid w:val="002A5E8C"/>
    <w:rsid w:val="002A5F8F"/>
    <w:rsid w:val="002A761F"/>
    <w:rsid w:val="002B0EE8"/>
    <w:rsid w:val="002B14E9"/>
    <w:rsid w:val="002B1C43"/>
    <w:rsid w:val="002B5C80"/>
    <w:rsid w:val="002C01A4"/>
    <w:rsid w:val="002C0C03"/>
    <w:rsid w:val="002C146D"/>
    <w:rsid w:val="002C2D29"/>
    <w:rsid w:val="002C2EE6"/>
    <w:rsid w:val="002D05DE"/>
    <w:rsid w:val="002D08D2"/>
    <w:rsid w:val="002D1CAA"/>
    <w:rsid w:val="002D55C2"/>
    <w:rsid w:val="002D5EB9"/>
    <w:rsid w:val="002E05F3"/>
    <w:rsid w:val="002E0E4C"/>
    <w:rsid w:val="002E2EE8"/>
    <w:rsid w:val="002E4A39"/>
    <w:rsid w:val="002E64B7"/>
    <w:rsid w:val="002E71E1"/>
    <w:rsid w:val="002F0D43"/>
    <w:rsid w:val="002F0DB7"/>
    <w:rsid w:val="002F3305"/>
    <w:rsid w:val="002F5139"/>
    <w:rsid w:val="002F5A4A"/>
    <w:rsid w:val="002F5F31"/>
    <w:rsid w:val="0030057A"/>
    <w:rsid w:val="00300785"/>
    <w:rsid w:val="00300AD7"/>
    <w:rsid w:val="00300E72"/>
    <w:rsid w:val="00302C2E"/>
    <w:rsid w:val="0030316F"/>
    <w:rsid w:val="00305367"/>
    <w:rsid w:val="00305FAB"/>
    <w:rsid w:val="003078E2"/>
    <w:rsid w:val="00310260"/>
    <w:rsid w:val="0031248D"/>
    <w:rsid w:val="00313846"/>
    <w:rsid w:val="00313A7B"/>
    <w:rsid w:val="00313FD3"/>
    <w:rsid w:val="00314560"/>
    <w:rsid w:val="003157D0"/>
    <w:rsid w:val="00315BF7"/>
    <w:rsid w:val="00320CE9"/>
    <w:rsid w:val="003224B8"/>
    <w:rsid w:val="0032341B"/>
    <w:rsid w:val="00326005"/>
    <w:rsid w:val="00326BD0"/>
    <w:rsid w:val="00331C3F"/>
    <w:rsid w:val="00331F30"/>
    <w:rsid w:val="00333190"/>
    <w:rsid w:val="00333E30"/>
    <w:rsid w:val="00334E0E"/>
    <w:rsid w:val="00336228"/>
    <w:rsid w:val="00337133"/>
    <w:rsid w:val="003373EF"/>
    <w:rsid w:val="00337478"/>
    <w:rsid w:val="00337774"/>
    <w:rsid w:val="00337CD1"/>
    <w:rsid w:val="003413F2"/>
    <w:rsid w:val="00341B48"/>
    <w:rsid w:val="00346BF2"/>
    <w:rsid w:val="0034725A"/>
    <w:rsid w:val="00357159"/>
    <w:rsid w:val="00357B94"/>
    <w:rsid w:val="00360188"/>
    <w:rsid w:val="00360BF0"/>
    <w:rsid w:val="00361CD2"/>
    <w:rsid w:val="00361E8A"/>
    <w:rsid w:val="00364E39"/>
    <w:rsid w:val="00365B61"/>
    <w:rsid w:val="00366553"/>
    <w:rsid w:val="00370CE7"/>
    <w:rsid w:val="00372406"/>
    <w:rsid w:val="00374A21"/>
    <w:rsid w:val="00375388"/>
    <w:rsid w:val="0037616D"/>
    <w:rsid w:val="0038005F"/>
    <w:rsid w:val="00380F4A"/>
    <w:rsid w:val="00381047"/>
    <w:rsid w:val="003826B8"/>
    <w:rsid w:val="00383F55"/>
    <w:rsid w:val="0038519A"/>
    <w:rsid w:val="0039066A"/>
    <w:rsid w:val="00393E98"/>
    <w:rsid w:val="00394678"/>
    <w:rsid w:val="00395208"/>
    <w:rsid w:val="0039575E"/>
    <w:rsid w:val="003A178F"/>
    <w:rsid w:val="003A2461"/>
    <w:rsid w:val="003A3F7B"/>
    <w:rsid w:val="003A4A04"/>
    <w:rsid w:val="003A57DA"/>
    <w:rsid w:val="003A595E"/>
    <w:rsid w:val="003A6171"/>
    <w:rsid w:val="003A6577"/>
    <w:rsid w:val="003B0209"/>
    <w:rsid w:val="003B23FE"/>
    <w:rsid w:val="003B284A"/>
    <w:rsid w:val="003B4544"/>
    <w:rsid w:val="003B4DAA"/>
    <w:rsid w:val="003B55C3"/>
    <w:rsid w:val="003B5710"/>
    <w:rsid w:val="003B5D4D"/>
    <w:rsid w:val="003B62CC"/>
    <w:rsid w:val="003B7910"/>
    <w:rsid w:val="003C0E96"/>
    <w:rsid w:val="003C2DF2"/>
    <w:rsid w:val="003C46F3"/>
    <w:rsid w:val="003C4A35"/>
    <w:rsid w:val="003C5E0F"/>
    <w:rsid w:val="003C62BA"/>
    <w:rsid w:val="003C67C5"/>
    <w:rsid w:val="003C6AB5"/>
    <w:rsid w:val="003C7171"/>
    <w:rsid w:val="003C76E5"/>
    <w:rsid w:val="003C7AAB"/>
    <w:rsid w:val="003D1B13"/>
    <w:rsid w:val="003D33F5"/>
    <w:rsid w:val="003D5690"/>
    <w:rsid w:val="003D5B7D"/>
    <w:rsid w:val="003D6F84"/>
    <w:rsid w:val="003E13C3"/>
    <w:rsid w:val="003E4687"/>
    <w:rsid w:val="003E4DFA"/>
    <w:rsid w:val="003E6871"/>
    <w:rsid w:val="003F17AC"/>
    <w:rsid w:val="003F1DF6"/>
    <w:rsid w:val="003F34A6"/>
    <w:rsid w:val="003F5568"/>
    <w:rsid w:val="003F76B7"/>
    <w:rsid w:val="00402EEB"/>
    <w:rsid w:val="00403813"/>
    <w:rsid w:val="00404336"/>
    <w:rsid w:val="00404C62"/>
    <w:rsid w:val="0040527E"/>
    <w:rsid w:val="00406F3C"/>
    <w:rsid w:val="00407432"/>
    <w:rsid w:val="004106CE"/>
    <w:rsid w:val="00411047"/>
    <w:rsid w:val="0041167F"/>
    <w:rsid w:val="00413AB9"/>
    <w:rsid w:val="004142B2"/>
    <w:rsid w:val="004169DC"/>
    <w:rsid w:val="00416D80"/>
    <w:rsid w:val="00420BBA"/>
    <w:rsid w:val="00420E0D"/>
    <w:rsid w:val="004213C1"/>
    <w:rsid w:val="00421FDA"/>
    <w:rsid w:val="00423110"/>
    <w:rsid w:val="00424E4D"/>
    <w:rsid w:val="00431BF4"/>
    <w:rsid w:val="00431EB6"/>
    <w:rsid w:val="00432CA8"/>
    <w:rsid w:val="00433EE1"/>
    <w:rsid w:val="00434A77"/>
    <w:rsid w:val="00435D7C"/>
    <w:rsid w:val="00436CA8"/>
    <w:rsid w:val="00440F7E"/>
    <w:rsid w:val="004445BE"/>
    <w:rsid w:val="004521F5"/>
    <w:rsid w:val="00454271"/>
    <w:rsid w:val="00455164"/>
    <w:rsid w:val="004558A6"/>
    <w:rsid w:val="00456351"/>
    <w:rsid w:val="00461C0C"/>
    <w:rsid w:val="0046226B"/>
    <w:rsid w:val="00462BC0"/>
    <w:rsid w:val="00463309"/>
    <w:rsid w:val="0046507C"/>
    <w:rsid w:val="004651DA"/>
    <w:rsid w:val="00466CC1"/>
    <w:rsid w:val="00470BB6"/>
    <w:rsid w:val="00470D43"/>
    <w:rsid w:val="004710C3"/>
    <w:rsid w:val="00471E20"/>
    <w:rsid w:val="004722C1"/>
    <w:rsid w:val="00474512"/>
    <w:rsid w:val="0047627A"/>
    <w:rsid w:val="00476C8E"/>
    <w:rsid w:val="004804EF"/>
    <w:rsid w:val="004816B8"/>
    <w:rsid w:val="00482D3E"/>
    <w:rsid w:val="0048407B"/>
    <w:rsid w:val="00484C93"/>
    <w:rsid w:val="00485370"/>
    <w:rsid w:val="00486478"/>
    <w:rsid w:val="0048711E"/>
    <w:rsid w:val="00490411"/>
    <w:rsid w:val="004920EE"/>
    <w:rsid w:val="004944C6"/>
    <w:rsid w:val="004948A6"/>
    <w:rsid w:val="00495653"/>
    <w:rsid w:val="004976D5"/>
    <w:rsid w:val="00497D63"/>
    <w:rsid w:val="004A0945"/>
    <w:rsid w:val="004A0F0D"/>
    <w:rsid w:val="004A2760"/>
    <w:rsid w:val="004A3340"/>
    <w:rsid w:val="004A4359"/>
    <w:rsid w:val="004A52AA"/>
    <w:rsid w:val="004A7EA9"/>
    <w:rsid w:val="004B03C7"/>
    <w:rsid w:val="004B522D"/>
    <w:rsid w:val="004B579D"/>
    <w:rsid w:val="004B5B76"/>
    <w:rsid w:val="004B79A2"/>
    <w:rsid w:val="004B7C56"/>
    <w:rsid w:val="004B7ED4"/>
    <w:rsid w:val="004C0352"/>
    <w:rsid w:val="004C1E81"/>
    <w:rsid w:val="004C216B"/>
    <w:rsid w:val="004C2390"/>
    <w:rsid w:val="004C26AE"/>
    <w:rsid w:val="004C363E"/>
    <w:rsid w:val="004C61B9"/>
    <w:rsid w:val="004C72DD"/>
    <w:rsid w:val="004D4C97"/>
    <w:rsid w:val="004D5BEF"/>
    <w:rsid w:val="004D6469"/>
    <w:rsid w:val="004E16F0"/>
    <w:rsid w:val="004E2434"/>
    <w:rsid w:val="004E3003"/>
    <w:rsid w:val="004E46F8"/>
    <w:rsid w:val="004E5558"/>
    <w:rsid w:val="004E70C9"/>
    <w:rsid w:val="004E73A9"/>
    <w:rsid w:val="004F01C8"/>
    <w:rsid w:val="004F0EA8"/>
    <w:rsid w:val="004F4E70"/>
    <w:rsid w:val="004F5057"/>
    <w:rsid w:val="004F511A"/>
    <w:rsid w:val="004F53F1"/>
    <w:rsid w:val="004F73BC"/>
    <w:rsid w:val="005025F7"/>
    <w:rsid w:val="00503668"/>
    <w:rsid w:val="00505C90"/>
    <w:rsid w:val="0050747A"/>
    <w:rsid w:val="00511834"/>
    <w:rsid w:val="0051346F"/>
    <w:rsid w:val="005147A4"/>
    <w:rsid w:val="005154DB"/>
    <w:rsid w:val="00515734"/>
    <w:rsid w:val="00515E73"/>
    <w:rsid w:val="0052138B"/>
    <w:rsid w:val="005232CA"/>
    <w:rsid w:val="00523D2A"/>
    <w:rsid w:val="0052622F"/>
    <w:rsid w:val="00526C41"/>
    <w:rsid w:val="00527CD2"/>
    <w:rsid w:val="00530575"/>
    <w:rsid w:val="00531C95"/>
    <w:rsid w:val="005337AA"/>
    <w:rsid w:val="00536284"/>
    <w:rsid w:val="00540CEF"/>
    <w:rsid w:val="005461FE"/>
    <w:rsid w:val="00553BB4"/>
    <w:rsid w:val="00554066"/>
    <w:rsid w:val="00555F34"/>
    <w:rsid w:val="00556537"/>
    <w:rsid w:val="00560576"/>
    <w:rsid w:val="005608DF"/>
    <w:rsid w:val="00560D89"/>
    <w:rsid w:val="00560DAD"/>
    <w:rsid w:val="005630F2"/>
    <w:rsid w:val="005632F7"/>
    <w:rsid w:val="005648E3"/>
    <w:rsid w:val="00567AC8"/>
    <w:rsid w:val="00573263"/>
    <w:rsid w:val="00574152"/>
    <w:rsid w:val="0057511B"/>
    <w:rsid w:val="00575934"/>
    <w:rsid w:val="00576F9A"/>
    <w:rsid w:val="00580063"/>
    <w:rsid w:val="00580A92"/>
    <w:rsid w:val="005820A0"/>
    <w:rsid w:val="00585941"/>
    <w:rsid w:val="00586A4E"/>
    <w:rsid w:val="00594185"/>
    <w:rsid w:val="00594FF2"/>
    <w:rsid w:val="0059602A"/>
    <w:rsid w:val="005A0127"/>
    <w:rsid w:val="005A1A63"/>
    <w:rsid w:val="005A37A3"/>
    <w:rsid w:val="005A4268"/>
    <w:rsid w:val="005A6D51"/>
    <w:rsid w:val="005B1428"/>
    <w:rsid w:val="005B1917"/>
    <w:rsid w:val="005B1FC0"/>
    <w:rsid w:val="005B252A"/>
    <w:rsid w:val="005B63D5"/>
    <w:rsid w:val="005C1E0F"/>
    <w:rsid w:val="005C4C91"/>
    <w:rsid w:val="005C6AD5"/>
    <w:rsid w:val="005D05AE"/>
    <w:rsid w:val="005D1958"/>
    <w:rsid w:val="005D440D"/>
    <w:rsid w:val="005D6763"/>
    <w:rsid w:val="005D7D73"/>
    <w:rsid w:val="005E0530"/>
    <w:rsid w:val="005E1496"/>
    <w:rsid w:val="005E2C2A"/>
    <w:rsid w:val="005E6B3B"/>
    <w:rsid w:val="005E6CED"/>
    <w:rsid w:val="005E7245"/>
    <w:rsid w:val="005F0BB5"/>
    <w:rsid w:val="005F0F74"/>
    <w:rsid w:val="005F1182"/>
    <w:rsid w:val="005F34B0"/>
    <w:rsid w:val="005F5CFC"/>
    <w:rsid w:val="005F5E66"/>
    <w:rsid w:val="005F6F48"/>
    <w:rsid w:val="005F7CAC"/>
    <w:rsid w:val="006000D6"/>
    <w:rsid w:val="00600323"/>
    <w:rsid w:val="006036BA"/>
    <w:rsid w:val="00604104"/>
    <w:rsid w:val="00606417"/>
    <w:rsid w:val="0060648C"/>
    <w:rsid w:val="00607BDE"/>
    <w:rsid w:val="00610A3F"/>
    <w:rsid w:val="00610EFD"/>
    <w:rsid w:val="00611889"/>
    <w:rsid w:val="00612D6D"/>
    <w:rsid w:val="00617C21"/>
    <w:rsid w:val="0062024C"/>
    <w:rsid w:val="006208A1"/>
    <w:rsid w:val="0062098B"/>
    <w:rsid w:val="00621A57"/>
    <w:rsid w:val="00622661"/>
    <w:rsid w:val="006229DC"/>
    <w:rsid w:val="006236E9"/>
    <w:rsid w:val="00623AD6"/>
    <w:rsid w:val="00630021"/>
    <w:rsid w:val="00630139"/>
    <w:rsid w:val="00630AD4"/>
    <w:rsid w:val="0063214D"/>
    <w:rsid w:val="00632AF6"/>
    <w:rsid w:val="00632CA3"/>
    <w:rsid w:val="00632EBB"/>
    <w:rsid w:val="00633714"/>
    <w:rsid w:val="00634D9F"/>
    <w:rsid w:val="00636ABC"/>
    <w:rsid w:val="00636CD9"/>
    <w:rsid w:val="00640A2D"/>
    <w:rsid w:val="0064293E"/>
    <w:rsid w:val="00645647"/>
    <w:rsid w:val="00646ACD"/>
    <w:rsid w:val="00646EEE"/>
    <w:rsid w:val="00650A02"/>
    <w:rsid w:val="006534E7"/>
    <w:rsid w:val="0065434A"/>
    <w:rsid w:val="006548F4"/>
    <w:rsid w:val="006553F4"/>
    <w:rsid w:val="0065678F"/>
    <w:rsid w:val="0066048A"/>
    <w:rsid w:val="00661915"/>
    <w:rsid w:val="00661995"/>
    <w:rsid w:val="006621D5"/>
    <w:rsid w:val="00662D41"/>
    <w:rsid w:val="00663238"/>
    <w:rsid w:val="00666589"/>
    <w:rsid w:val="0067149F"/>
    <w:rsid w:val="0067372E"/>
    <w:rsid w:val="00673A72"/>
    <w:rsid w:val="0067525A"/>
    <w:rsid w:val="006764E5"/>
    <w:rsid w:val="006772C9"/>
    <w:rsid w:val="006772DD"/>
    <w:rsid w:val="0068100B"/>
    <w:rsid w:val="00681B80"/>
    <w:rsid w:val="006832B2"/>
    <w:rsid w:val="006832B3"/>
    <w:rsid w:val="006841BF"/>
    <w:rsid w:val="00685AA0"/>
    <w:rsid w:val="006879E2"/>
    <w:rsid w:val="0069044A"/>
    <w:rsid w:val="006909CF"/>
    <w:rsid w:val="006914C1"/>
    <w:rsid w:val="0069207F"/>
    <w:rsid w:val="00696FA4"/>
    <w:rsid w:val="006A0569"/>
    <w:rsid w:val="006A1A0B"/>
    <w:rsid w:val="006A2C78"/>
    <w:rsid w:val="006A4246"/>
    <w:rsid w:val="006A6DFD"/>
    <w:rsid w:val="006A72EE"/>
    <w:rsid w:val="006A7496"/>
    <w:rsid w:val="006B0C56"/>
    <w:rsid w:val="006B217B"/>
    <w:rsid w:val="006B3BAD"/>
    <w:rsid w:val="006B3E03"/>
    <w:rsid w:val="006C1EE4"/>
    <w:rsid w:val="006C4DD4"/>
    <w:rsid w:val="006C639D"/>
    <w:rsid w:val="006D00B4"/>
    <w:rsid w:val="006D051F"/>
    <w:rsid w:val="006D0ABC"/>
    <w:rsid w:val="006D1674"/>
    <w:rsid w:val="006D3CC1"/>
    <w:rsid w:val="006D581B"/>
    <w:rsid w:val="006D6352"/>
    <w:rsid w:val="006D7951"/>
    <w:rsid w:val="006D7B49"/>
    <w:rsid w:val="006E54FD"/>
    <w:rsid w:val="006E6E2A"/>
    <w:rsid w:val="006E7950"/>
    <w:rsid w:val="006F1176"/>
    <w:rsid w:val="006F3B49"/>
    <w:rsid w:val="006F45AB"/>
    <w:rsid w:val="006F47B5"/>
    <w:rsid w:val="006F62CA"/>
    <w:rsid w:val="006F784D"/>
    <w:rsid w:val="0070108A"/>
    <w:rsid w:val="007013D2"/>
    <w:rsid w:val="00701FEF"/>
    <w:rsid w:val="007027BD"/>
    <w:rsid w:val="007039B1"/>
    <w:rsid w:val="00703B76"/>
    <w:rsid w:val="007046D7"/>
    <w:rsid w:val="0070480D"/>
    <w:rsid w:val="00704DC2"/>
    <w:rsid w:val="007114DA"/>
    <w:rsid w:val="0071339A"/>
    <w:rsid w:val="00713E4D"/>
    <w:rsid w:val="007146B2"/>
    <w:rsid w:val="00716443"/>
    <w:rsid w:val="00720037"/>
    <w:rsid w:val="007249CD"/>
    <w:rsid w:val="007267E4"/>
    <w:rsid w:val="00726F3D"/>
    <w:rsid w:val="00727A34"/>
    <w:rsid w:val="00731A42"/>
    <w:rsid w:val="00733EAE"/>
    <w:rsid w:val="007343BC"/>
    <w:rsid w:val="007352B2"/>
    <w:rsid w:val="00740DE6"/>
    <w:rsid w:val="007412A5"/>
    <w:rsid w:val="007421BD"/>
    <w:rsid w:val="007440F8"/>
    <w:rsid w:val="00744142"/>
    <w:rsid w:val="00744F41"/>
    <w:rsid w:val="00745907"/>
    <w:rsid w:val="00745D36"/>
    <w:rsid w:val="00747415"/>
    <w:rsid w:val="00747F93"/>
    <w:rsid w:val="00750D27"/>
    <w:rsid w:val="00753814"/>
    <w:rsid w:val="00753985"/>
    <w:rsid w:val="00754518"/>
    <w:rsid w:val="007548FA"/>
    <w:rsid w:val="00754F7A"/>
    <w:rsid w:val="007559A0"/>
    <w:rsid w:val="00755C51"/>
    <w:rsid w:val="0075635F"/>
    <w:rsid w:val="00756924"/>
    <w:rsid w:val="007569ED"/>
    <w:rsid w:val="00761ADA"/>
    <w:rsid w:val="007642A4"/>
    <w:rsid w:val="007656FA"/>
    <w:rsid w:val="00770D30"/>
    <w:rsid w:val="007716D4"/>
    <w:rsid w:val="0077307D"/>
    <w:rsid w:val="00773DAF"/>
    <w:rsid w:val="00774B8F"/>
    <w:rsid w:val="00774C3E"/>
    <w:rsid w:val="00775F04"/>
    <w:rsid w:val="00777B7A"/>
    <w:rsid w:val="0078138A"/>
    <w:rsid w:val="00781B48"/>
    <w:rsid w:val="007835A4"/>
    <w:rsid w:val="0078392C"/>
    <w:rsid w:val="007904CC"/>
    <w:rsid w:val="00790E47"/>
    <w:rsid w:val="00794CB5"/>
    <w:rsid w:val="00796813"/>
    <w:rsid w:val="00797081"/>
    <w:rsid w:val="007A1736"/>
    <w:rsid w:val="007A215D"/>
    <w:rsid w:val="007A2BDF"/>
    <w:rsid w:val="007A49AB"/>
    <w:rsid w:val="007A5D13"/>
    <w:rsid w:val="007A7300"/>
    <w:rsid w:val="007B0589"/>
    <w:rsid w:val="007B1656"/>
    <w:rsid w:val="007B1F2F"/>
    <w:rsid w:val="007B1FB4"/>
    <w:rsid w:val="007B22A1"/>
    <w:rsid w:val="007B3B0F"/>
    <w:rsid w:val="007B3BA3"/>
    <w:rsid w:val="007B47BA"/>
    <w:rsid w:val="007B7688"/>
    <w:rsid w:val="007B7B5C"/>
    <w:rsid w:val="007C1500"/>
    <w:rsid w:val="007C2D70"/>
    <w:rsid w:val="007C42E2"/>
    <w:rsid w:val="007C6F28"/>
    <w:rsid w:val="007D0EC1"/>
    <w:rsid w:val="007D123F"/>
    <w:rsid w:val="007D4997"/>
    <w:rsid w:val="007D56E9"/>
    <w:rsid w:val="007D59BF"/>
    <w:rsid w:val="007D7F9B"/>
    <w:rsid w:val="007E2832"/>
    <w:rsid w:val="007E3983"/>
    <w:rsid w:val="007E522C"/>
    <w:rsid w:val="007E693F"/>
    <w:rsid w:val="007E71B7"/>
    <w:rsid w:val="007F2480"/>
    <w:rsid w:val="007F2F3E"/>
    <w:rsid w:val="007F3D2B"/>
    <w:rsid w:val="007F6514"/>
    <w:rsid w:val="007F6AD8"/>
    <w:rsid w:val="007F76AC"/>
    <w:rsid w:val="008004F3"/>
    <w:rsid w:val="008031E1"/>
    <w:rsid w:val="00803221"/>
    <w:rsid w:val="008032E0"/>
    <w:rsid w:val="0080657D"/>
    <w:rsid w:val="00806AA7"/>
    <w:rsid w:val="00806F91"/>
    <w:rsid w:val="0081073D"/>
    <w:rsid w:val="00811822"/>
    <w:rsid w:val="00811EE2"/>
    <w:rsid w:val="0081285C"/>
    <w:rsid w:val="008174FC"/>
    <w:rsid w:val="008206B6"/>
    <w:rsid w:val="00821000"/>
    <w:rsid w:val="00821939"/>
    <w:rsid w:val="008246D7"/>
    <w:rsid w:val="00825BD9"/>
    <w:rsid w:val="008307FE"/>
    <w:rsid w:val="0083180F"/>
    <w:rsid w:val="00831CB0"/>
    <w:rsid w:val="00832A20"/>
    <w:rsid w:val="00837CDF"/>
    <w:rsid w:val="00837DB4"/>
    <w:rsid w:val="00837E96"/>
    <w:rsid w:val="00841936"/>
    <w:rsid w:val="00841A98"/>
    <w:rsid w:val="0084250E"/>
    <w:rsid w:val="00843FBE"/>
    <w:rsid w:val="0084493E"/>
    <w:rsid w:val="00844FEC"/>
    <w:rsid w:val="00845ED7"/>
    <w:rsid w:val="008465B4"/>
    <w:rsid w:val="00847BA2"/>
    <w:rsid w:val="00847BAF"/>
    <w:rsid w:val="00850B26"/>
    <w:rsid w:val="00851D8E"/>
    <w:rsid w:val="00852E94"/>
    <w:rsid w:val="0085306D"/>
    <w:rsid w:val="00854528"/>
    <w:rsid w:val="00854B2F"/>
    <w:rsid w:val="00855069"/>
    <w:rsid w:val="0085662A"/>
    <w:rsid w:val="00856D6C"/>
    <w:rsid w:val="008570D3"/>
    <w:rsid w:val="00857529"/>
    <w:rsid w:val="00857E21"/>
    <w:rsid w:val="00860A2C"/>
    <w:rsid w:val="008634F5"/>
    <w:rsid w:val="00863656"/>
    <w:rsid w:val="00864F0A"/>
    <w:rsid w:val="00865463"/>
    <w:rsid w:val="008671FC"/>
    <w:rsid w:val="00867655"/>
    <w:rsid w:val="008732DA"/>
    <w:rsid w:val="00875B0E"/>
    <w:rsid w:val="00880C2C"/>
    <w:rsid w:val="00880E44"/>
    <w:rsid w:val="00880F55"/>
    <w:rsid w:val="0088105C"/>
    <w:rsid w:val="00881221"/>
    <w:rsid w:val="00885F28"/>
    <w:rsid w:val="00886F5E"/>
    <w:rsid w:val="008870D5"/>
    <w:rsid w:val="00887C71"/>
    <w:rsid w:val="008914F3"/>
    <w:rsid w:val="008939BD"/>
    <w:rsid w:val="00894281"/>
    <w:rsid w:val="008A0E63"/>
    <w:rsid w:val="008A1350"/>
    <w:rsid w:val="008A19FA"/>
    <w:rsid w:val="008A1EC9"/>
    <w:rsid w:val="008A2BD5"/>
    <w:rsid w:val="008A2F86"/>
    <w:rsid w:val="008A31C5"/>
    <w:rsid w:val="008A3A1F"/>
    <w:rsid w:val="008A5A80"/>
    <w:rsid w:val="008B120B"/>
    <w:rsid w:val="008B3F92"/>
    <w:rsid w:val="008B42B4"/>
    <w:rsid w:val="008B434A"/>
    <w:rsid w:val="008B4361"/>
    <w:rsid w:val="008B5204"/>
    <w:rsid w:val="008B55E4"/>
    <w:rsid w:val="008B76FA"/>
    <w:rsid w:val="008C26ED"/>
    <w:rsid w:val="008C5A0E"/>
    <w:rsid w:val="008C7AEC"/>
    <w:rsid w:val="008D13DC"/>
    <w:rsid w:val="008D180D"/>
    <w:rsid w:val="008D2A5D"/>
    <w:rsid w:val="008D2FE0"/>
    <w:rsid w:val="008D3801"/>
    <w:rsid w:val="008D6695"/>
    <w:rsid w:val="008E2C5C"/>
    <w:rsid w:val="008E320E"/>
    <w:rsid w:val="008E65F7"/>
    <w:rsid w:val="008F018A"/>
    <w:rsid w:val="008F09DD"/>
    <w:rsid w:val="008F0AD8"/>
    <w:rsid w:val="008F26A6"/>
    <w:rsid w:val="008F3CF5"/>
    <w:rsid w:val="008F43D4"/>
    <w:rsid w:val="008F5BFB"/>
    <w:rsid w:val="008F60C3"/>
    <w:rsid w:val="008F694F"/>
    <w:rsid w:val="008F6A5D"/>
    <w:rsid w:val="008F7F63"/>
    <w:rsid w:val="00900BB1"/>
    <w:rsid w:val="00901486"/>
    <w:rsid w:val="00903522"/>
    <w:rsid w:val="009042E8"/>
    <w:rsid w:val="0090438C"/>
    <w:rsid w:val="009044E1"/>
    <w:rsid w:val="00905332"/>
    <w:rsid w:val="00906420"/>
    <w:rsid w:val="00915D77"/>
    <w:rsid w:val="0092250E"/>
    <w:rsid w:val="0092529E"/>
    <w:rsid w:val="009259CC"/>
    <w:rsid w:val="00927812"/>
    <w:rsid w:val="0093032B"/>
    <w:rsid w:val="009329E3"/>
    <w:rsid w:val="009337E0"/>
    <w:rsid w:val="00937B8F"/>
    <w:rsid w:val="00941B58"/>
    <w:rsid w:val="00945CD2"/>
    <w:rsid w:val="00946F58"/>
    <w:rsid w:val="009514EF"/>
    <w:rsid w:val="00953AFA"/>
    <w:rsid w:val="009542C4"/>
    <w:rsid w:val="009552B9"/>
    <w:rsid w:val="00955A44"/>
    <w:rsid w:val="0095667F"/>
    <w:rsid w:val="0095689A"/>
    <w:rsid w:val="00957573"/>
    <w:rsid w:val="00965462"/>
    <w:rsid w:val="00971764"/>
    <w:rsid w:val="00973E18"/>
    <w:rsid w:val="00975334"/>
    <w:rsid w:val="00975C6D"/>
    <w:rsid w:val="00975F85"/>
    <w:rsid w:val="009772D3"/>
    <w:rsid w:val="00980128"/>
    <w:rsid w:val="0098160B"/>
    <w:rsid w:val="00982194"/>
    <w:rsid w:val="009827B8"/>
    <w:rsid w:val="009827ED"/>
    <w:rsid w:val="00984752"/>
    <w:rsid w:val="00985498"/>
    <w:rsid w:val="00985FCC"/>
    <w:rsid w:val="00987439"/>
    <w:rsid w:val="009938CD"/>
    <w:rsid w:val="00993A9E"/>
    <w:rsid w:val="00994FC9"/>
    <w:rsid w:val="00995CB4"/>
    <w:rsid w:val="009A12AD"/>
    <w:rsid w:val="009A2063"/>
    <w:rsid w:val="009A30B4"/>
    <w:rsid w:val="009A40DB"/>
    <w:rsid w:val="009A584C"/>
    <w:rsid w:val="009A79C5"/>
    <w:rsid w:val="009B28AB"/>
    <w:rsid w:val="009B2D35"/>
    <w:rsid w:val="009B5110"/>
    <w:rsid w:val="009C01F1"/>
    <w:rsid w:val="009C107B"/>
    <w:rsid w:val="009C1BB6"/>
    <w:rsid w:val="009C29F9"/>
    <w:rsid w:val="009C2F3E"/>
    <w:rsid w:val="009C38FA"/>
    <w:rsid w:val="009C4858"/>
    <w:rsid w:val="009C4B0A"/>
    <w:rsid w:val="009C7A4E"/>
    <w:rsid w:val="009D04E4"/>
    <w:rsid w:val="009D0E42"/>
    <w:rsid w:val="009D1A0C"/>
    <w:rsid w:val="009D24D1"/>
    <w:rsid w:val="009D2627"/>
    <w:rsid w:val="009D386C"/>
    <w:rsid w:val="009D3E6C"/>
    <w:rsid w:val="009D564F"/>
    <w:rsid w:val="009D638F"/>
    <w:rsid w:val="009D7C2D"/>
    <w:rsid w:val="009D7CC9"/>
    <w:rsid w:val="009E1AC5"/>
    <w:rsid w:val="009E28C4"/>
    <w:rsid w:val="009E2938"/>
    <w:rsid w:val="009E2C68"/>
    <w:rsid w:val="009E4596"/>
    <w:rsid w:val="009E4B00"/>
    <w:rsid w:val="009E6DF3"/>
    <w:rsid w:val="009F244E"/>
    <w:rsid w:val="009F264C"/>
    <w:rsid w:val="009F2C16"/>
    <w:rsid w:val="009F66F3"/>
    <w:rsid w:val="009F6C56"/>
    <w:rsid w:val="00A02590"/>
    <w:rsid w:val="00A03489"/>
    <w:rsid w:val="00A04A6D"/>
    <w:rsid w:val="00A076CC"/>
    <w:rsid w:val="00A1182D"/>
    <w:rsid w:val="00A1224E"/>
    <w:rsid w:val="00A138E0"/>
    <w:rsid w:val="00A158EC"/>
    <w:rsid w:val="00A1669D"/>
    <w:rsid w:val="00A210E4"/>
    <w:rsid w:val="00A22E7D"/>
    <w:rsid w:val="00A22FD5"/>
    <w:rsid w:val="00A24A58"/>
    <w:rsid w:val="00A24A5B"/>
    <w:rsid w:val="00A24BCD"/>
    <w:rsid w:val="00A25D69"/>
    <w:rsid w:val="00A26143"/>
    <w:rsid w:val="00A27BAB"/>
    <w:rsid w:val="00A27C10"/>
    <w:rsid w:val="00A27ECF"/>
    <w:rsid w:val="00A31A4F"/>
    <w:rsid w:val="00A32023"/>
    <w:rsid w:val="00A3220B"/>
    <w:rsid w:val="00A3414C"/>
    <w:rsid w:val="00A35F51"/>
    <w:rsid w:val="00A41511"/>
    <w:rsid w:val="00A42B9E"/>
    <w:rsid w:val="00A434E1"/>
    <w:rsid w:val="00A447D3"/>
    <w:rsid w:val="00A46144"/>
    <w:rsid w:val="00A511B4"/>
    <w:rsid w:val="00A51587"/>
    <w:rsid w:val="00A529D1"/>
    <w:rsid w:val="00A535FE"/>
    <w:rsid w:val="00A56B98"/>
    <w:rsid w:val="00A60644"/>
    <w:rsid w:val="00A63F63"/>
    <w:rsid w:val="00A6469A"/>
    <w:rsid w:val="00A65C02"/>
    <w:rsid w:val="00A66061"/>
    <w:rsid w:val="00A6685A"/>
    <w:rsid w:val="00A66BAD"/>
    <w:rsid w:val="00A67A5C"/>
    <w:rsid w:val="00A737D6"/>
    <w:rsid w:val="00A73E1B"/>
    <w:rsid w:val="00A740A2"/>
    <w:rsid w:val="00A7478A"/>
    <w:rsid w:val="00A74CC0"/>
    <w:rsid w:val="00A75CD3"/>
    <w:rsid w:val="00A77039"/>
    <w:rsid w:val="00A814ED"/>
    <w:rsid w:val="00A85B4A"/>
    <w:rsid w:val="00A86ED7"/>
    <w:rsid w:val="00A9040A"/>
    <w:rsid w:val="00A90DE5"/>
    <w:rsid w:val="00A916DC"/>
    <w:rsid w:val="00A91D2E"/>
    <w:rsid w:val="00A967E0"/>
    <w:rsid w:val="00A971C0"/>
    <w:rsid w:val="00A979F8"/>
    <w:rsid w:val="00AA6428"/>
    <w:rsid w:val="00AA753B"/>
    <w:rsid w:val="00AA78F1"/>
    <w:rsid w:val="00AB1DB8"/>
    <w:rsid w:val="00AB2876"/>
    <w:rsid w:val="00AB39D9"/>
    <w:rsid w:val="00AB3A74"/>
    <w:rsid w:val="00AB42EF"/>
    <w:rsid w:val="00AB5DA1"/>
    <w:rsid w:val="00AB69DB"/>
    <w:rsid w:val="00AB6AAB"/>
    <w:rsid w:val="00AB7203"/>
    <w:rsid w:val="00AC0934"/>
    <w:rsid w:val="00AC0BEA"/>
    <w:rsid w:val="00AC0EF7"/>
    <w:rsid w:val="00AC362E"/>
    <w:rsid w:val="00AC4027"/>
    <w:rsid w:val="00AC4ACE"/>
    <w:rsid w:val="00AD19C0"/>
    <w:rsid w:val="00AD215C"/>
    <w:rsid w:val="00AD3DBD"/>
    <w:rsid w:val="00AD4DB3"/>
    <w:rsid w:val="00AD55AE"/>
    <w:rsid w:val="00AD5D4C"/>
    <w:rsid w:val="00AD5E2B"/>
    <w:rsid w:val="00AD7BFC"/>
    <w:rsid w:val="00AE159C"/>
    <w:rsid w:val="00AE1727"/>
    <w:rsid w:val="00AE34A5"/>
    <w:rsid w:val="00AE6362"/>
    <w:rsid w:val="00AF024F"/>
    <w:rsid w:val="00AF5040"/>
    <w:rsid w:val="00AF659E"/>
    <w:rsid w:val="00AF6918"/>
    <w:rsid w:val="00B01346"/>
    <w:rsid w:val="00B03ABB"/>
    <w:rsid w:val="00B04BE7"/>
    <w:rsid w:val="00B05279"/>
    <w:rsid w:val="00B05E4C"/>
    <w:rsid w:val="00B061A1"/>
    <w:rsid w:val="00B0742A"/>
    <w:rsid w:val="00B12AFF"/>
    <w:rsid w:val="00B12D52"/>
    <w:rsid w:val="00B14ABF"/>
    <w:rsid w:val="00B14F1F"/>
    <w:rsid w:val="00B1595B"/>
    <w:rsid w:val="00B1673A"/>
    <w:rsid w:val="00B17682"/>
    <w:rsid w:val="00B20E67"/>
    <w:rsid w:val="00B21098"/>
    <w:rsid w:val="00B2223A"/>
    <w:rsid w:val="00B236D4"/>
    <w:rsid w:val="00B241B0"/>
    <w:rsid w:val="00B273F7"/>
    <w:rsid w:val="00B3210A"/>
    <w:rsid w:val="00B3256E"/>
    <w:rsid w:val="00B32618"/>
    <w:rsid w:val="00B34E7C"/>
    <w:rsid w:val="00B35661"/>
    <w:rsid w:val="00B36CA4"/>
    <w:rsid w:val="00B37BD0"/>
    <w:rsid w:val="00B41717"/>
    <w:rsid w:val="00B41836"/>
    <w:rsid w:val="00B444D3"/>
    <w:rsid w:val="00B44EEC"/>
    <w:rsid w:val="00B45CA2"/>
    <w:rsid w:val="00B46352"/>
    <w:rsid w:val="00B47433"/>
    <w:rsid w:val="00B474A2"/>
    <w:rsid w:val="00B506F7"/>
    <w:rsid w:val="00B50A04"/>
    <w:rsid w:val="00B50CD1"/>
    <w:rsid w:val="00B5125F"/>
    <w:rsid w:val="00B515B8"/>
    <w:rsid w:val="00B604D5"/>
    <w:rsid w:val="00B6253B"/>
    <w:rsid w:val="00B625E8"/>
    <w:rsid w:val="00B62C88"/>
    <w:rsid w:val="00B6431C"/>
    <w:rsid w:val="00B64620"/>
    <w:rsid w:val="00B65961"/>
    <w:rsid w:val="00B65E94"/>
    <w:rsid w:val="00B750A4"/>
    <w:rsid w:val="00B7547C"/>
    <w:rsid w:val="00B7579C"/>
    <w:rsid w:val="00B7588B"/>
    <w:rsid w:val="00B77154"/>
    <w:rsid w:val="00B778DA"/>
    <w:rsid w:val="00B77F13"/>
    <w:rsid w:val="00B83287"/>
    <w:rsid w:val="00B85E65"/>
    <w:rsid w:val="00B86764"/>
    <w:rsid w:val="00B93A7E"/>
    <w:rsid w:val="00B93F3E"/>
    <w:rsid w:val="00B94135"/>
    <w:rsid w:val="00B94238"/>
    <w:rsid w:val="00B942E0"/>
    <w:rsid w:val="00B94740"/>
    <w:rsid w:val="00B9490B"/>
    <w:rsid w:val="00BA1B2D"/>
    <w:rsid w:val="00BA29EB"/>
    <w:rsid w:val="00BA4324"/>
    <w:rsid w:val="00BA50C1"/>
    <w:rsid w:val="00BA5C28"/>
    <w:rsid w:val="00BA7033"/>
    <w:rsid w:val="00BA7BD0"/>
    <w:rsid w:val="00BB19BD"/>
    <w:rsid w:val="00BB27BD"/>
    <w:rsid w:val="00BB5CE3"/>
    <w:rsid w:val="00BC14CF"/>
    <w:rsid w:val="00BC3232"/>
    <w:rsid w:val="00BC6722"/>
    <w:rsid w:val="00BC7079"/>
    <w:rsid w:val="00BD0188"/>
    <w:rsid w:val="00BD31BF"/>
    <w:rsid w:val="00BD4122"/>
    <w:rsid w:val="00BD5B6C"/>
    <w:rsid w:val="00BD76FE"/>
    <w:rsid w:val="00BD7C8C"/>
    <w:rsid w:val="00BE6DAD"/>
    <w:rsid w:val="00BF0E8E"/>
    <w:rsid w:val="00BF2A8E"/>
    <w:rsid w:val="00BF6B03"/>
    <w:rsid w:val="00BF74E6"/>
    <w:rsid w:val="00BF76B1"/>
    <w:rsid w:val="00C01DF3"/>
    <w:rsid w:val="00C01F50"/>
    <w:rsid w:val="00C038B7"/>
    <w:rsid w:val="00C0501A"/>
    <w:rsid w:val="00C065AC"/>
    <w:rsid w:val="00C0775E"/>
    <w:rsid w:val="00C13CA9"/>
    <w:rsid w:val="00C145D6"/>
    <w:rsid w:val="00C15E3C"/>
    <w:rsid w:val="00C16C3B"/>
    <w:rsid w:val="00C16CFE"/>
    <w:rsid w:val="00C174A0"/>
    <w:rsid w:val="00C2022A"/>
    <w:rsid w:val="00C22BC3"/>
    <w:rsid w:val="00C23E58"/>
    <w:rsid w:val="00C26778"/>
    <w:rsid w:val="00C27236"/>
    <w:rsid w:val="00C27567"/>
    <w:rsid w:val="00C27C58"/>
    <w:rsid w:val="00C3065D"/>
    <w:rsid w:val="00C3192D"/>
    <w:rsid w:val="00C3264C"/>
    <w:rsid w:val="00C33E68"/>
    <w:rsid w:val="00C34FAB"/>
    <w:rsid w:val="00C35E56"/>
    <w:rsid w:val="00C36B05"/>
    <w:rsid w:val="00C375DA"/>
    <w:rsid w:val="00C37AC6"/>
    <w:rsid w:val="00C37EF8"/>
    <w:rsid w:val="00C40CF6"/>
    <w:rsid w:val="00C42B8C"/>
    <w:rsid w:val="00C46AD1"/>
    <w:rsid w:val="00C47376"/>
    <w:rsid w:val="00C4751B"/>
    <w:rsid w:val="00C479E8"/>
    <w:rsid w:val="00C51B61"/>
    <w:rsid w:val="00C52D49"/>
    <w:rsid w:val="00C57766"/>
    <w:rsid w:val="00C662BD"/>
    <w:rsid w:val="00C741E4"/>
    <w:rsid w:val="00C75CAF"/>
    <w:rsid w:val="00C762A6"/>
    <w:rsid w:val="00C766E2"/>
    <w:rsid w:val="00C7738B"/>
    <w:rsid w:val="00C77F85"/>
    <w:rsid w:val="00C83ECF"/>
    <w:rsid w:val="00C86167"/>
    <w:rsid w:val="00C91D78"/>
    <w:rsid w:val="00C92A1F"/>
    <w:rsid w:val="00C9356E"/>
    <w:rsid w:val="00C94B43"/>
    <w:rsid w:val="00CA0315"/>
    <w:rsid w:val="00CA084F"/>
    <w:rsid w:val="00CA1889"/>
    <w:rsid w:val="00CA7678"/>
    <w:rsid w:val="00CB023D"/>
    <w:rsid w:val="00CB0A25"/>
    <w:rsid w:val="00CB0DF9"/>
    <w:rsid w:val="00CB1210"/>
    <w:rsid w:val="00CB527C"/>
    <w:rsid w:val="00CB5BB2"/>
    <w:rsid w:val="00CB5C46"/>
    <w:rsid w:val="00CB5CA5"/>
    <w:rsid w:val="00CB7146"/>
    <w:rsid w:val="00CC0173"/>
    <w:rsid w:val="00CC05FB"/>
    <w:rsid w:val="00CC42E0"/>
    <w:rsid w:val="00CD1405"/>
    <w:rsid w:val="00CD1F9A"/>
    <w:rsid w:val="00CD3460"/>
    <w:rsid w:val="00CD57BA"/>
    <w:rsid w:val="00CD64CE"/>
    <w:rsid w:val="00CE18A4"/>
    <w:rsid w:val="00CE2940"/>
    <w:rsid w:val="00CE3683"/>
    <w:rsid w:val="00CE40F6"/>
    <w:rsid w:val="00CE495E"/>
    <w:rsid w:val="00CE4FA5"/>
    <w:rsid w:val="00CE51FA"/>
    <w:rsid w:val="00CE5B7A"/>
    <w:rsid w:val="00CE5E3B"/>
    <w:rsid w:val="00CE667A"/>
    <w:rsid w:val="00CE6E4B"/>
    <w:rsid w:val="00CE775D"/>
    <w:rsid w:val="00CE7A4A"/>
    <w:rsid w:val="00CE7D82"/>
    <w:rsid w:val="00CF03C8"/>
    <w:rsid w:val="00CF0443"/>
    <w:rsid w:val="00CF052B"/>
    <w:rsid w:val="00CF0854"/>
    <w:rsid w:val="00CF10B2"/>
    <w:rsid w:val="00CF11E7"/>
    <w:rsid w:val="00CF52B3"/>
    <w:rsid w:val="00CF57F5"/>
    <w:rsid w:val="00CF5DE3"/>
    <w:rsid w:val="00CF63A0"/>
    <w:rsid w:val="00CF68D5"/>
    <w:rsid w:val="00CF7070"/>
    <w:rsid w:val="00D0434F"/>
    <w:rsid w:val="00D04917"/>
    <w:rsid w:val="00D07873"/>
    <w:rsid w:val="00D1077D"/>
    <w:rsid w:val="00D12785"/>
    <w:rsid w:val="00D14721"/>
    <w:rsid w:val="00D2026D"/>
    <w:rsid w:val="00D21239"/>
    <w:rsid w:val="00D213AB"/>
    <w:rsid w:val="00D21C33"/>
    <w:rsid w:val="00D239C4"/>
    <w:rsid w:val="00D310E3"/>
    <w:rsid w:val="00D31C9B"/>
    <w:rsid w:val="00D3372A"/>
    <w:rsid w:val="00D349C8"/>
    <w:rsid w:val="00D3752A"/>
    <w:rsid w:val="00D427A7"/>
    <w:rsid w:val="00D44117"/>
    <w:rsid w:val="00D45F33"/>
    <w:rsid w:val="00D4638C"/>
    <w:rsid w:val="00D4793F"/>
    <w:rsid w:val="00D4797C"/>
    <w:rsid w:val="00D47CE0"/>
    <w:rsid w:val="00D5134D"/>
    <w:rsid w:val="00D51362"/>
    <w:rsid w:val="00D517DC"/>
    <w:rsid w:val="00D53787"/>
    <w:rsid w:val="00D540F0"/>
    <w:rsid w:val="00D5774A"/>
    <w:rsid w:val="00D60C8F"/>
    <w:rsid w:val="00D628DD"/>
    <w:rsid w:val="00D6324E"/>
    <w:rsid w:val="00D6363C"/>
    <w:rsid w:val="00D66D53"/>
    <w:rsid w:val="00D67F43"/>
    <w:rsid w:val="00D7019F"/>
    <w:rsid w:val="00D70BAB"/>
    <w:rsid w:val="00D70CBD"/>
    <w:rsid w:val="00D73CC2"/>
    <w:rsid w:val="00D7481C"/>
    <w:rsid w:val="00D74F5C"/>
    <w:rsid w:val="00D75750"/>
    <w:rsid w:val="00D75F5B"/>
    <w:rsid w:val="00D75FF0"/>
    <w:rsid w:val="00D770CC"/>
    <w:rsid w:val="00D77A10"/>
    <w:rsid w:val="00D77B53"/>
    <w:rsid w:val="00D77BF4"/>
    <w:rsid w:val="00D8155C"/>
    <w:rsid w:val="00D818EE"/>
    <w:rsid w:val="00D81B9C"/>
    <w:rsid w:val="00D83BAD"/>
    <w:rsid w:val="00D843ED"/>
    <w:rsid w:val="00D91640"/>
    <w:rsid w:val="00D92D0B"/>
    <w:rsid w:val="00D933DE"/>
    <w:rsid w:val="00D9370A"/>
    <w:rsid w:val="00D951E7"/>
    <w:rsid w:val="00D96DB8"/>
    <w:rsid w:val="00D970DA"/>
    <w:rsid w:val="00DA0476"/>
    <w:rsid w:val="00DA1136"/>
    <w:rsid w:val="00DA2D00"/>
    <w:rsid w:val="00DA3574"/>
    <w:rsid w:val="00DA3963"/>
    <w:rsid w:val="00DA62BF"/>
    <w:rsid w:val="00DA6EE9"/>
    <w:rsid w:val="00DA7318"/>
    <w:rsid w:val="00DB1418"/>
    <w:rsid w:val="00DB15A0"/>
    <w:rsid w:val="00DB1D19"/>
    <w:rsid w:val="00DB24C1"/>
    <w:rsid w:val="00DB3F40"/>
    <w:rsid w:val="00DB4435"/>
    <w:rsid w:val="00DB68A2"/>
    <w:rsid w:val="00DC2088"/>
    <w:rsid w:val="00DC25E1"/>
    <w:rsid w:val="00DC5984"/>
    <w:rsid w:val="00DC6AB1"/>
    <w:rsid w:val="00DC7425"/>
    <w:rsid w:val="00DD022D"/>
    <w:rsid w:val="00DD029F"/>
    <w:rsid w:val="00DD064B"/>
    <w:rsid w:val="00DD07D0"/>
    <w:rsid w:val="00DD1DE9"/>
    <w:rsid w:val="00DD2F56"/>
    <w:rsid w:val="00DD3FF8"/>
    <w:rsid w:val="00DD4AD4"/>
    <w:rsid w:val="00DD70BF"/>
    <w:rsid w:val="00DE061E"/>
    <w:rsid w:val="00DE37E9"/>
    <w:rsid w:val="00DE4CEB"/>
    <w:rsid w:val="00DE5BEF"/>
    <w:rsid w:val="00DE643B"/>
    <w:rsid w:val="00DF1B62"/>
    <w:rsid w:val="00DF36FF"/>
    <w:rsid w:val="00DF44A8"/>
    <w:rsid w:val="00DF5BC5"/>
    <w:rsid w:val="00DF7593"/>
    <w:rsid w:val="00E0374F"/>
    <w:rsid w:val="00E062A4"/>
    <w:rsid w:val="00E108C6"/>
    <w:rsid w:val="00E13922"/>
    <w:rsid w:val="00E13CFC"/>
    <w:rsid w:val="00E16221"/>
    <w:rsid w:val="00E17052"/>
    <w:rsid w:val="00E17C34"/>
    <w:rsid w:val="00E20607"/>
    <w:rsid w:val="00E21527"/>
    <w:rsid w:val="00E2363D"/>
    <w:rsid w:val="00E25307"/>
    <w:rsid w:val="00E26C25"/>
    <w:rsid w:val="00E31172"/>
    <w:rsid w:val="00E32583"/>
    <w:rsid w:val="00E336FB"/>
    <w:rsid w:val="00E34F5F"/>
    <w:rsid w:val="00E3536F"/>
    <w:rsid w:val="00E35D0E"/>
    <w:rsid w:val="00E3718E"/>
    <w:rsid w:val="00E373B6"/>
    <w:rsid w:val="00E37461"/>
    <w:rsid w:val="00E41045"/>
    <w:rsid w:val="00E411CE"/>
    <w:rsid w:val="00E42CF2"/>
    <w:rsid w:val="00E43367"/>
    <w:rsid w:val="00E43C7D"/>
    <w:rsid w:val="00E46C15"/>
    <w:rsid w:val="00E46CE8"/>
    <w:rsid w:val="00E5230B"/>
    <w:rsid w:val="00E52580"/>
    <w:rsid w:val="00E52FE8"/>
    <w:rsid w:val="00E54070"/>
    <w:rsid w:val="00E55648"/>
    <w:rsid w:val="00E5633D"/>
    <w:rsid w:val="00E57CE7"/>
    <w:rsid w:val="00E606E4"/>
    <w:rsid w:val="00E6089E"/>
    <w:rsid w:val="00E61313"/>
    <w:rsid w:val="00E61406"/>
    <w:rsid w:val="00E62360"/>
    <w:rsid w:val="00E637ED"/>
    <w:rsid w:val="00E64424"/>
    <w:rsid w:val="00E64B43"/>
    <w:rsid w:val="00E64E3A"/>
    <w:rsid w:val="00E6517D"/>
    <w:rsid w:val="00E65297"/>
    <w:rsid w:val="00E65A0D"/>
    <w:rsid w:val="00E65DFA"/>
    <w:rsid w:val="00E701AB"/>
    <w:rsid w:val="00E70DFC"/>
    <w:rsid w:val="00E710D5"/>
    <w:rsid w:val="00E7159F"/>
    <w:rsid w:val="00E72545"/>
    <w:rsid w:val="00E74241"/>
    <w:rsid w:val="00E762E9"/>
    <w:rsid w:val="00E76B79"/>
    <w:rsid w:val="00E773C9"/>
    <w:rsid w:val="00E773CE"/>
    <w:rsid w:val="00E81C61"/>
    <w:rsid w:val="00E82A70"/>
    <w:rsid w:val="00E8678E"/>
    <w:rsid w:val="00E91B37"/>
    <w:rsid w:val="00E92178"/>
    <w:rsid w:val="00E927FE"/>
    <w:rsid w:val="00E92A17"/>
    <w:rsid w:val="00E94209"/>
    <w:rsid w:val="00E95C5E"/>
    <w:rsid w:val="00E96649"/>
    <w:rsid w:val="00E97054"/>
    <w:rsid w:val="00EA0E79"/>
    <w:rsid w:val="00EA1BCB"/>
    <w:rsid w:val="00EA2C90"/>
    <w:rsid w:val="00EA36A2"/>
    <w:rsid w:val="00EA4594"/>
    <w:rsid w:val="00EA504E"/>
    <w:rsid w:val="00EA61E1"/>
    <w:rsid w:val="00EA78F5"/>
    <w:rsid w:val="00EA7B2B"/>
    <w:rsid w:val="00EB0AAA"/>
    <w:rsid w:val="00EB1E51"/>
    <w:rsid w:val="00EB3630"/>
    <w:rsid w:val="00EB3BAC"/>
    <w:rsid w:val="00EB5106"/>
    <w:rsid w:val="00EB6609"/>
    <w:rsid w:val="00EB6FAE"/>
    <w:rsid w:val="00EC250B"/>
    <w:rsid w:val="00EC3437"/>
    <w:rsid w:val="00EC35A9"/>
    <w:rsid w:val="00EC578A"/>
    <w:rsid w:val="00EC578C"/>
    <w:rsid w:val="00EC73C2"/>
    <w:rsid w:val="00ED076D"/>
    <w:rsid w:val="00ED0E35"/>
    <w:rsid w:val="00ED1759"/>
    <w:rsid w:val="00ED2DE5"/>
    <w:rsid w:val="00ED3C0C"/>
    <w:rsid w:val="00ED67F4"/>
    <w:rsid w:val="00ED6A19"/>
    <w:rsid w:val="00EE1765"/>
    <w:rsid w:val="00EE1CE3"/>
    <w:rsid w:val="00EE24D2"/>
    <w:rsid w:val="00EE2733"/>
    <w:rsid w:val="00EE277F"/>
    <w:rsid w:val="00EE27C8"/>
    <w:rsid w:val="00EE34AF"/>
    <w:rsid w:val="00EE358E"/>
    <w:rsid w:val="00EE3FCD"/>
    <w:rsid w:val="00EE4902"/>
    <w:rsid w:val="00EE5874"/>
    <w:rsid w:val="00EF018D"/>
    <w:rsid w:val="00EF240C"/>
    <w:rsid w:val="00EF3E9A"/>
    <w:rsid w:val="00EF3EEF"/>
    <w:rsid w:val="00EF6AAA"/>
    <w:rsid w:val="00EF6C3E"/>
    <w:rsid w:val="00F0137A"/>
    <w:rsid w:val="00F01DEE"/>
    <w:rsid w:val="00F01E02"/>
    <w:rsid w:val="00F02505"/>
    <w:rsid w:val="00F05C5D"/>
    <w:rsid w:val="00F06710"/>
    <w:rsid w:val="00F129DD"/>
    <w:rsid w:val="00F14FF6"/>
    <w:rsid w:val="00F1594B"/>
    <w:rsid w:val="00F16614"/>
    <w:rsid w:val="00F169AD"/>
    <w:rsid w:val="00F17B2F"/>
    <w:rsid w:val="00F22135"/>
    <w:rsid w:val="00F24280"/>
    <w:rsid w:val="00F30683"/>
    <w:rsid w:val="00F30DB2"/>
    <w:rsid w:val="00F30DE5"/>
    <w:rsid w:val="00F31FC2"/>
    <w:rsid w:val="00F33069"/>
    <w:rsid w:val="00F33D1C"/>
    <w:rsid w:val="00F35F03"/>
    <w:rsid w:val="00F368A9"/>
    <w:rsid w:val="00F379FE"/>
    <w:rsid w:val="00F37EE9"/>
    <w:rsid w:val="00F40AE3"/>
    <w:rsid w:val="00F41CF4"/>
    <w:rsid w:val="00F43485"/>
    <w:rsid w:val="00F43652"/>
    <w:rsid w:val="00F46078"/>
    <w:rsid w:val="00F5296C"/>
    <w:rsid w:val="00F52E4F"/>
    <w:rsid w:val="00F53997"/>
    <w:rsid w:val="00F55461"/>
    <w:rsid w:val="00F55823"/>
    <w:rsid w:val="00F55A4E"/>
    <w:rsid w:val="00F5654F"/>
    <w:rsid w:val="00F6199B"/>
    <w:rsid w:val="00F6237D"/>
    <w:rsid w:val="00F632C8"/>
    <w:rsid w:val="00F636CA"/>
    <w:rsid w:val="00F65515"/>
    <w:rsid w:val="00F6573C"/>
    <w:rsid w:val="00F65C9C"/>
    <w:rsid w:val="00F679B2"/>
    <w:rsid w:val="00F70732"/>
    <w:rsid w:val="00F7177E"/>
    <w:rsid w:val="00F72C6A"/>
    <w:rsid w:val="00F7451F"/>
    <w:rsid w:val="00F74707"/>
    <w:rsid w:val="00F75FF9"/>
    <w:rsid w:val="00F8265E"/>
    <w:rsid w:val="00F84BF5"/>
    <w:rsid w:val="00F84DFF"/>
    <w:rsid w:val="00F850C5"/>
    <w:rsid w:val="00F87928"/>
    <w:rsid w:val="00F901C9"/>
    <w:rsid w:val="00F93AB7"/>
    <w:rsid w:val="00F957E8"/>
    <w:rsid w:val="00FA4CBA"/>
    <w:rsid w:val="00FA61E0"/>
    <w:rsid w:val="00FA7815"/>
    <w:rsid w:val="00FA7DB2"/>
    <w:rsid w:val="00FB0B43"/>
    <w:rsid w:val="00FB146E"/>
    <w:rsid w:val="00FB262B"/>
    <w:rsid w:val="00FB354C"/>
    <w:rsid w:val="00FB57BB"/>
    <w:rsid w:val="00FB5E8E"/>
    <w:rsid w:val="00FC0972"/>
    <w:rsid w:val="00FC10CB"/>
    <w:rsid w:val="00FC1836"/>
    <w:rsid w:val="00FC1A7C"/>
    <w:rsid w:val="00FC3655"/>
    <w:rsid w:val="00FC399D"/>
    <w:rsid w:val="00FC555C"/>
    <w:rsid w:val="00FC5BA8"/>
    <w:rsid w:val="00FC6331"/>
    <w:rsid w:val="00FD0E74"/>
    <w:rsid w:val="00FD22E4"/>
    <w:rsid w:val="00FD3A5F"/>
    <w:rsid w:val="00FD4242"/>
    <w:rsid w:val="00FD4281"/>
    <w:rsid w:val="00FD4307"/>
    <w:rsid w:val="00FD548B"/>
    <w:rsid w:val="00FD5D02"/>
    <w:rsid w:val="00FD7ADA"/>
    <w:rsid w:val="00FE055C"/>
    <w:rsid w:val="00FE1634"/>
    <w:rsid w:val="00FE2497"/>
    <w:rsid w:val="00FE25AA"/>
    <w:rsid w:val="00FE3D03"/>
    <w:rsid w:val="00FE57B9"/>
    <w:rsid w:val="00FF13E5"/>
    <w:rsid w:val="00FF358A"/>
    <w:rsid w:val="00FF51C5"/>
    <w:rsid w:val="00FF5559"/>
    <w:rsid w:val="00FF7087"/>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B9C44"/>
  <w14:defaultImageDpi w14:val="300"/>
  <w15:docId w15:val="{D0C3F979-0C42-44A1-AF9D-C5FA8776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59"/>
    <w:rPr>
      <w:rFonts w:ascii="Open Sans" w:hAnsi="Open Sans"/>
      <w:color w:val="000000" w:themeColor="text1"/>
      <w:sz w:val="20"/>
    </w:rPr>
  </w:style>
  <w:style w:type="paragraph" w:styleId="Heading1">
    <w:name w:val="heading 1"/>
    <w:basedOn w:val="Normal"/>
    <w:next w:val="Normal"/>
    <w:link w:val="Heading1Char"/>
    <w:autoRedefine/>
    <w:uiPriority w:val="9"/>
    <w:qFormat/>
    <w:rsid w:val="00357159"/>
    <w:pPr>
      <w:keepNext/>
      <w:keepLines/>
      <w:spacing w:before="120" w:after="120"/>
      <w:outlineLvl w:val="0"/>
    </w:pPr>
    <w:rPr>
      <w:rFonts w:ascii="Open Sans Semibold" w:eastAsiaTheme="majorEastAsia" w:hAnsi="Open Sans Semibold" w:cs="Open Sans Semibold"/>
      <w:b/>
      <w:bCs/>
      <w:szCs w:val="32"/>
    </w:rPr>
  </w:style>
  <w:style w:type="paragraph" w:styleId="Heading2">
    <w:name w:val="heading 2"/>
    <w:basedOn w:val="Normal"/>
    <w:next w:val="Normal"/>
    <w:link w:val="Heading2Char"/>
    <w:autoRedefine/>
    <w:uiPriority w:val="9"/>
    <w:unhideWhenUsed/>
    <w:qFormat/>
    <w:rsid w:val="00357159"/>
    <w:pPr>
      <w:keepNext/>
      <w:keepLines/>
      <w:spacing w:before="120" w:after="120"/>
      <w:outlineLvl w:val="1"/>
    </w:pPr>
    <w:rPr>
      <w:rFonts w:ascii="Open Sans Semibold" w:eastAsiaTheme="majorEastAsia" w:hAnsi="Open Sans Semibold" w:cs="Open Sans Semibold"/>
      <w:szCs w:val="26"/>
    </w:rPr>
  </w:style>
  <w:style w:type="paragraph" w:styleId="Heading3">
    <w:name w:val="heading 3"/>
    <w:basedOn w:val="Normal"/>
    <w:next w:val="Normal"/>
    <w:link w:val="Heading3Char"/>
    <w:uiPriority w:val="9"/>
    <w:semiHidden/>
    <w:unhideWhenUsed/>
    <w:qFormat/>
    <w:rsid w:val="006E795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0601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0A"/>
    <w:pPr>
      <w:tabs>
        <w:tab w:val="center" w:pos="4320"/>
        <w:tab w:val="right" w:pos="8640"/>
      </w:tabs>
    </w:pPr>
  </w:style>
  <w:style w:type="character" w:customStyle="1" w:styleId="HeaderChar">
    <w:name w:val="Header Char"/>
    <w:basedOn w:val="DefaultParagraphFont"/>
    <w:link w:val="Header"/>
    <w:uiPriority w:val="99"/>
    <w:rsid w:val="00A9040A"/>
  </w:style>
  <w:style w:type="paragraph" w:styleId="Footer">
    <w:name w:val="footer"/>
    <w:basedOn w:val="Normal"/>
    <w:link w:val="FooterChar"/>
    <w:uiPriority w:val="99"/>
    <w:unhideWhenUsed/>
    <w:rsid w:val="00A9040A"/>
    <w:pPr>
      <w:tabs>
        <w:tab w:val="center" w:pos="4320"/>
        <w:tab w:val="right" w:pos="8640"/>
      </w:tabs>
    </w:pPr>
  </w:style>
  <w:style w:type="character" w:customStyle="1" w:styleId="FooterChar">
    <w:name w:val="Footer Char"/>
    <w:basedOn w:val="DefaultParagraphFont"/>
    <w:link w:val="Footer"/>
    <w:uiPriority w:val="99"/>
    <w:rsid w:val="00A9040A"/>
  </w:style>
  <w:style w:type="paragraph" w:styleId="BalloonText">
    <w:name w:val="Balloon Text"/>
    <w:basedOn w:val="Normal"/>
    <w:link w:val="BalloonTextChar"/>
    <w:uiPriority w:val="99"/>
    <w:semiHidden/>
    <w:unhideWhenUsed/>
    <w:rsid w:val="00A90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40A"/>
    <w:rPr>
      <w:rFonts w:ascii="Lucida Grande" w:hAnsi="Lucida Grande" w:cs="Lucida Grande"/>
      <w:sz w:val="18"/>
      <w:szCs w:val="18"/>
    </w:rPr>
  </w:style>
  <w:style w:type="paragraph" w:styleId="ListParagraph">
    <w:name w:val="List Paragraph"/>
    <w:basedOn w:val="Normal"/>
    <w:uiPriority w:val="34"/>
    <w:qFormat/>
    <w:rsid w:val="00357159"/>
    <w:pPr>
      <w:ind w:left="720"/>
      <w:contextualSpacing/>
    </w:pPr>
    <w:rPr>
      <w:rFonts w:ascii="Gulim" w:eastAsia="Gulim" w:hAnsi="Gulim" w:cs="Times New Roman"/>
      <w:sz w:val="22"/>
      <w:szCs w:val="22"/>
      <w:lang w:val="en-GB" w:eastAsia="en-GB"/>
    </w:rPr>
  </w:style>
  <w:style w:type="character" w:styleId="PageNumber">
    <w:name w:val="page number"/>
    <w:basedOn w:val="DefaultParagraphFont"/>
    <w:uiPriority w:val="99"/>
    <w:semiHidden/>
    <w:unhideWhenUsed/>
    <w:rsid w:val="001464EF"/>
  </w:style>
  <w:style w:type="character" w:styleId="Hyperlink">
    <w:name w:val="Hyperlink"/>
    <w:basedOn w:val="DefaultParagraphFont"/>
    <w:uiPriority w:val="99"/>
    <w:unhideWhenUsed/>
    <w:rsid w:val="00744142"/>
    <w:rPr>
      <w:color w:val="0000FF" w:themeColor="hyperlink"/>
      <w:u w:val="single"/>
    </w:rPr>
  </w:style>
  <w:style w:type="paragraph" w:styleId="Title">
    <w:name w:val="Title"/>
    <w:basedOn w:val="Normal"/>
    <w:next w:val="Normal"/>
    <w:link w:val="TitleChar"/>
    <w:autoRedefine/>
    <w:uiPriority w:val="10"/>
    <w:qFormat/>
    <w:rsid w:val="00357159"/>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57159"/>
    <w:rPr>
      <w:rFonts w:ascii="Open Sans" w:eastAsiaTheme="majorEastAsia" w:hAnsi="Open Sans" w:cstheme="majorBidi"/>
      <w:b/>
      <w:color w:val="000000" w:themeColor="text1"/>
      <w:spacing w:val="-10"/>
      <w:kern w:val="28"/>
      <w:sz w:val="28"/>
      <w:szCs w:val="56"/>
    </w:rPr>
  </w:style>
  <w:style w:type="paragraph" w:styleId="Subtitle">
    <w:name w:val="Subtitle"/>
    <w:basedOn w:val="Normal"/>
    <w:next w:val="Normal"/>
    <w:link w:val="SubtitleChar"/>
    <w:uiPriority w:val="11"/>
    <w:qFormat/>
    <w:rsid w:val="007A7300"/>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A7300"/>
    <w:rPr>
      <w:color w:val="5A5A5A" w:themeColor="text1" w:themeTint="A5"/>
      <w:spacing w:val="15"/>
      <w:sz w:val="22"/>
      <w:szCs w:val="22"/>
    </w:rPr>
  </w:style>
  <w:style w:type="character" w:customStyle="1" w:styleId="Heading1Char">
    <w:name w:val="Heading 1 Char"/>
    <w:basedOn w:val="DefaultParagraphFont"/>
    <w:link w:val="Heading1"/>
    <w:uiPriority w:val="9"/>
    <w:rsid w:val="00357159"/>
    <w:rPr>
      <w:rFonts w:ascii="Open Sans Semibold" w:eastAsiaTheme="majorEastAsia" w:hAnsi="Open Sans Semibold" w:cs="Open Sans Semibold"/>
      <w:b/>
      <w:bCs/>
      <w:color w:val="000000" w:themeColor="text1"/>
      <w:sz w:val="20"/>
      <w:szCs w:val="32"/>
    </w:rPr>
  </w:style>
  <w:style w:type="character" w:customStyle="1" w:styleId="Heading2Char">
    <w:name w:val="Heading 2 Char"/>
    <w:basedOn w:val="DefaultParagraphFont"/>
    <w:link w:val="Heading2"/>
    <w:uiPriority w:val="9"/>
    <w:rsid w:val="00357159"/>
    <w:rPr>
      <w:rFonts w:ascii="Open Sans Semibold" w:eastAsiaTheme="majorEastAsia" w:hAnsi="Open Sans Semibold" w:cs="Open Sans Semibold"/>
      <w:color w:val="000000" w:themeColor="text1"/>
      <w:sz w:val="20"/>
      <w:szCs w:val="26"/>
    </w:rPr>
  </w:style>
  <w:style w:type="character" w:customStyle="1" w:styleId="Heading3Char">
    <w:name w:val="Heading 3 Char"/>
    <w:basedOn w:val="DefaultParagraphFont"/>
    <w:link w:val="Heading3"/>
    <w:uiPriority w:val="9"/>
    <w:semiHidden/>
    <w:rsid w:val="006E795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0129"/>
    <w:rPr>
      <w:rFonts w:asciiTheme="majorHAnsi" w:eastAsiaTheme="majorEastAsia" w:hAnsiTheme="majorHAnsi" w:cstheme="majorBidi"/>
      <w:i/>
      <w:iCs/>
      <w:color w:val="365F91" w:themeColor="accent1" w:themeShade="BF"/>
      <w:sz w:val="20"/>
    </w:rPr>
  </w:style>
  <w:style w:type="paragraph" w:customStyle="1" w:styleId="Heading30">
    <w:name w:val="Heading3"/>
    <w:basedOn w:val="Heading1"/>
    <w:link w:val="Heading3Char0"/>
    <w:autoRedefine/>
    <w:qFormat/>
    <w:rsid w:val="00357159"/>
    <w:pPr>
      <w:spacing w:before="0" w:after="0"/>
    </w:pPr>
    <w:rPr>
      <w:rFonts w:ascii="Open Sans" w:hAnsi="Open Sans"/>
      <w:b w:val="0"/>
    </w:rPr>
  </w:style>
  <w:style w:type="character" w:customStyle="1" w:styleId="Heading3Char0">
    <w:name w:val="Heading3 Char"/>
    <w:basedOn w:val="Heading1Char"/>
    <w:link w:val="Heading30"/>
    <w:rsid w:val="00357159"/>
    <w:rPr>
      <w:rFonts w:ascii="Open Sans" w:eastAsiaTheme="majorEastAsia" w:hAnsi="Open Sans" w:cs="Open Sans Semibold"/>
      <w:b w:val="0"/>
      <w:bCs/>
      <w:color w:val="000000" w:themeColor="text1"/>
      <w:sz w:val="20"/>
      <w:szCs w:val="32"/>
    </w:rPr>
  </w:style>
  <w:style w:type="paragraph" w:customStyle="1" w:styleId="MinsTi">
    <w:name w:val="Mins Ti"/>
    <w:basedOn w:val="Title"/>
    <w:link w:val="MinsTiChar"/>
    <w:qFormat/>
    <w:rsid w:val="00357159"/>
  </w:style>
  <w:style w:type="character" w:customStyle="1" w:styleId="MinsTiChar">
    <w:name w:val="Mins Ti Char"/>
    <w:basedOn w:val="TitleChar"/>
    <w:link w:val="MinsTi"/>
    <w:rsid w:val="00357159"/>
    <w:rPr>
      <w:rFonts w:ascii="Open Sans" w:eastAsiaTheme="majorEastAsia" w:hAnsi="Open Sans" w:cstheme="majorBidi"/>
      <w:b/>
      <w:color w:val="000000" w:themeColor="text1"/>
      <w:spacing w:val="-10"/>
      <w:kern w:val="28"/>
      <w:sz w:val="28"/>
      <w:szCs w:val="56"/>
    </w:rPr>
  </w:style>
  <w:style w:type="paragraph" w:customStyle="1" w:styleId="Style1">
    <w:name w:val="Style1"/>
    <w:basedOn w:val="Heading1"/>
    <w:link w:val="Style1Char"/>
    <w:qFormat/>
    <w:rsid w:val="00357159"/>
  </w:style>
  <w:style w:type="character" w:customStyle="1" w:styleId="Style1Char">
    <w:name w:val="Style1 Char"/>
    <w:basedOn w:val="Heading1Char"/>
    <w:link w:val="Style1"/>
    <w:rsid w:val="00357159"/>
    <w:rPr>
      <w:rFonts w:ascii="Open Sans Semibold" w:eastAsiaTheme="majorEastAsia" w:hAnsi="Open Sans Semibold" w:cs="Open Sans Semibold"/>
      <w:b/>
      <w:bCs/>
      <w:color w:val="000000" w:themeColor="text1"/>
      <w:sz w:val="20"/>
      <w:szCs w:val="32"/>
    </w:rPr>
  </w:style>
  <w:style w:type="paragraph" w:customStyle="1" w:styleId="MinsH1">
    <w:name w:val="Mins H1"/>
    <w:basedOn w:val="Style1"/>
    <w:link w:val="MinsH1Char"/>
    <w:qFormat/>
    <w:rsid w:val="00357159"/>
    <w:rPr>
      <w:rFonts w:ascii="Open Sans" w:hAnsi="Open Sans"/>
    </w:rPr>
  </w:style>
  <w:style w:type="character" w:customStyle="1" w:styleId="MinsH1Char">
    <w:name w:val="Mins H1 Char"/>
    <w:basedOn w:val="Style1Char"/>
    <w:link w:val="MinsH1"/>
    <w:rsid w:val="00357159"/>
    <w:rPr>
      <w:rFonts w:ascii="Open Sans" w:eastAsiaTheme="majorEastAsia" w:hAnsi="Open Sans" w:cs="Open Sans Semibold"/>
      <w:b/>
      <w:bCs/>
      <w:color w:val="000000" w:themeColor="text1"/>
      <w:sz w:val="20"/>
      <w:szCs w:val="32"/>
    </w:rPr>
  </w:style>
  <w:style w:type="paragraph" w:customStyle="1" w:styleId="MinsNor">
    <w:name w:val="Mins Nor"/>
    <w:basedOn w:val="Normal"/>
    <w:link w:val="MinsNorChar"/>
    <w:qFormat/>
    <w:rsid w:val="00357159"/>
  </w:style>
  <w:style w:type="character" w:customStyle="1" w:styleId="MinsNorChar">
    <w:name w:val="Mins Nor Char"/>
    <w:basedOn w:val="DefaultParagraphFont"/>
    <w:link w:val="MinsNor"/>
    <w:rsid w:val="00357159"/>
    <w:rPr>
      <w:rFonts w:ascii="Open Sans" w:hAnsi="Open Sans"/>
      <w:color w:val="000000" w:themeColor="text1"/>
      <w:sz w:val="20"/>
    </w:rPr>
  </w:style>
  <w:style w:type="paragraph" w:customStyle="1" w:styleId="MinsIa">
    <w:name w:val="Mins I)a"/>
    <w:basedOn w:val="Heading2"/>
    <w:link w:val="MinsIaChar"/>
    <w:autoRedefine/>
    <w:rsid w:val="00F1594B"/>
    <w:pPr>
      <w:spacing w:before="0" w:after="0"/>
    </w:pPr>
    <w:rPr>
      <w:rFonts w:ascii="Open Sans" w:hAnsi="Open Sans" w:cs="Open Sans"/>
    </w:rPr>
  </w:style>
  <w:style w:type="character" w:customStyle="1" w:styleId="MinsIaChar">
    <w:name w:val="Mins I)a Char"/>
    <w:basedOn w:val="Heading2Char"/>
    <w:link w:val="MinsIa"/>
    <w:rsid w:val="00F1594B"/>
    <w:rPr>
      <w:rFonts w:ascii="Open Sans" w:eastAsiaTheme="majorEastAsia" w:hAnsi="Open Sans" w:cs="Open Sans"/>
      <w:color w:val="000000" w:themeColor="text1"/>
      <w:sz w:val="20"/>
      <w:szCs w:val="26"/>
    </w:rPr>
  </w:style>
  <w:style w:type="paragraph" w:customStyle="1" w:styleId="MinsHI">
    <w:name w:val="Mins H I)"/>
    <w:basedOn w:val="Heading30"/>
    <w:link w:val="MinsHIChar"/>
    <w:autoRedefine/>
    <w:rsid w:val="00FD4242"/>
    <w:pPr>
      <w:spacing w:before="120" w:after="120"/>
    </w:pPr>
    <w:rPr>
      <w:b/>
    </w:rPr>
  </w:style>
  <w:style w:type="character" w:customStyle="1" w:styleId="MinsHIChar">
    <w:name w:val="Mins H I) Char"/>
    <w:basedOn w:val="Heading3Char0"/>
    <w:link w:val="MinsHI"/>
    <w:rsid w:val="00FD4242"/>
    <w:rPr>
      <w:rFonts w:ascii="Open Sans" w:eastAsiaTheme="majorEastAsia" w:hAnsi="Open Sans" w:cs="Open Sans Semibold"/>
      <w:b/>
      <w:bCs/>
      <w:color w:val="000000" w:themeColor="text1"/>
      <w:sz w:val="20"/>
      <w:szCs w:val="32"/>
    </w:rPr>
  </w:style>
  <w:style w:type="paragraph" w:customStyle="1" w:styleId="agrom">
    <w:name w:val="ag rom"/>
    <w:basedOn w:val="Heading3"/>
    <w:qFormat/>
    <w:rsid w:val="006236E9"/>
    <w:pPr>
      <w:ind w:left="720"/>
    </w:pPr>
    <w:rPr>
      <w:color w:val="auto"/>
    </w:rPr>
  </w:style>
  <w:style w:type="paragraph" w:customStyle="1" w:styleId="aglettr">
    <w:name w:val="ag lettr"/>
    <w:basedOn w:val="Heading4"/>
    <w:qFormat/>
    <w:rsid w:val="007D56E9"/>
    <w:pPr>
      <w:ind w:left="720"/>
    </w:pPr>
    <w:rPr>
      <w:rFonts w:ascii="Open Sans" w:hAnsi="Open Sans"/>
      <w:i w:val="0"/>
      <w:color w:val="auto"/>
    </w:rPr>
  </w:style>
  <w:style w:type="paragraph" w:customStyle="1" w:styleId="agnumb">
    <w:name w:val="ag numb"/>
    <w:basedOn w:val="Heading2"/>
    <w:qFormat/>
    <w:rsid w:val="00745907"/>
    <w:pPr>
      <w:ind w:firstLine="720"/>
    </w:pPr>
    <w:rPr>
      <w:rFonts w:ascii="Open Sans" w:hAnsi="Open Sans" w:cstheme="majorBidi"/>
      <w:b/>
      <w:bCs/>
    </w:rPr>
  </w:style>
  <w:style w:type="character" w:styleId="Strong">
    <w:name w:val="Strong"/>
    <w:basedOn w:val="DefaultParagraphFont"/>
    <w:uiPriority w:val="22"/>
    <w:qFormat/>
    <w:rsid w:val="004A4359"/>
    <w:rPr>
      <w:b/>
      <w:bCs/>
    </w:rPr>
  </w:style>
  <w:style w:type="character" w:styleId="UnresolvedMention">
    <w:name w:val="Unresolved Mention"/>
    <w:basedOn w:val="DefaultParagraphFont"/>
    <w:uiPriority w:val="99"/>
    <w:semiHidden/>
    <w:unhideWhenUsed/>
    <w:rsid w:val="000F197D"/>
    <w:rPr>
      <w:color w:val="605E5C"/>
      <w:shd w:val="clear" w:color="auto" w:fill="E1DFDD"/>
    </w:rPr>
  </w:style>
  <w:style w:type="paragraph" w:customStyle="1" w:styleId="MinsHRom">
    <w:name w:val="Mins H Rom"/>
    <w:basedOn w:val="Heading2"/>
    <w:link w:val="MinsHRomChar"/>
    <w:qFormat/>
    <w:rsid w:val="00357159"/>
  </w:style>
  <w:style w:type="character" w:customStyle="1" w:styleId="MinsHRomChar">
    <w:name w:val="Mins H Rom Char"/>
    <w:basedOn w:val="Heading2Char"/>
    <w:link w:val="MinsHRom"/>
    <w:rsid w:val="00357159"/>
    <w:rPr>
      <w:rFonts w:ascii="Open Sans Semibold" w:eastAsiaTheme="majorEastAsia" w:hAnsi="Open Sans Semibold" w:cs="Open Sans Semibold"/>
      <w:color w:val="000000" w:themeColor="text1"/>
      <w:sz w:val="20"/>
      <w:szCs w:val="26"/>
    </w:rPr>
  </w:style>
  <w:style w:type="paragraph" w:customStyle="1" w:styleId="MinsHLet">
    <w:name w:val="Mins H Let"/>
    <w:basedOn w:val="Heading30"/>
    <w:link w:val="MinsHLetChar"/>
    <w:qFormat/>
    <w:rsid w:val="00357159"/>
  </w:style>
  <w:style w:type="character" w:customStyle="1" w:styleId="MinsHLetChar">
    <w:name w:val="Mins H Let Char"/>
    <w:basedOn w:val="Heading3Char0"/>
    <w:link w:val="MinsHLet"/>
    <w:rsid w:val="00357159"/>
    <w:rPr>
      <w:rFonts w:ascii="Open Sans" w:eastAsiaTheme="majorEastAsia" w:hAnsi="Open Sans" w:cs="Open Sans Semibold"/>
      <w:b w:val="0"/>
      <w:bCs/>
      <w:color w:val="000000" w:themeColor="text1"/>
      <w:sz w:val="20"/>
      <w:szCs w:val="32"/>
    </w:rPr>
  </w:style>
  <w:style w:type="character" w:styleId="SubtleReference">
    <w:name w:val="Subtle Reference"/>
    <w:basedOn w:val="DefaultParagraphFont"/>
    <w:uiPriority w:val="31"/>
    <w:qFormat/>
    <w:rsid w:val="00B236D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1392">
      <w:bodyDiv w:val="1"/>
      <w:marLeft w:val="0"/>
      <w:marRight w:val="0"/>
      <w:marTop w:val="0"/>
      <w:marBottom w:val="0"/>
      <w:divBdr>
        <w:top w:val="none" w:sz="0" w:space="0" w:color="auto"/>
        <w:left w:val="none" w:sz="0" w:space="0" w:color="auto"/>
        <w:bottom w:val="none" w:sz="0" w:space="0" w:color="auto"/>
        <w:right w:val="none" w:sz="0" w:space="0" w:color="auto"/>
      </w:divBdr>
    </w:div>
    <w:div w:id="407651430">
      <w:bodyDiv w:val="1"/>
      <w:marLeft w:val="0"/>
      <w:marRight w:val="0"/>
      <w:marTop w:val="0"/>
      <w:marBottom w:val="0"/>
      <w:divBdr>
        <w:top w:val="none" w:sz="0" w:space="0" w:color="auto"/>
        <w:left w:val="none" w:sz="0" w:space="0" w:color="auto"/>
        <w:bottom w:val="none" w:sz="0" w:space="0" w:color="auto"/>
        <w:right w:val="none" w:sz="0" w:space="0" w:color="auto"/>
      </w:divBdr>
      <w:divsChild>
        <w:div w:id="1477647466">
          <w:marLeft w:val="0"/>
          <w:marRight w:val="0"/>
          <w:marTop w:val="0"/>
          <w:marBottom w:val="0"/>
          <w:divBdr>
            <w:top w:val="none" w:sz="0" w:space="0" w:color="auto"/>
            <w:left w:val="none" w:sz="0" w:space="0" w:color="auto"/>
            <w:bottom w:val="none" w:sz="0" w:space="0" w:color="auto"/>
            <w:right w:val="none" w:sz="0" w:space="0" w:color="auto"/>
          </w:divBdr>
        </w:div>
        <w:div w:id="804927953">
          <w:marLeft w:val="0"/>
          <w:marRight w:val="0"/>
          <w:marTop w:val="0"/>
          <w:marBottom w:val="0"/>
          <w:divBdr>
            <w:top w:val="none" w:sz="0" w:space="0" w:color="auto"/>
            <w:left w:val="none" w:sz="0" w:space="0" w:color="auto"/>
            <w:bottom w:val="none" w:sz="0" w:space="0" w:color="auto"/>
            <w:right w:val="none" w:sz="0" w:space="0" w:color="auto"/>
          </w:divBdr>
        </w:div>
        <w:div w:id="399669553">
          <w:marLeft w:val="0"/>
          <w:marRight w:val="0"/>
          <w:marTop w:val="0"/>
          <w:marBottom w:val="0"/>
          <w:divBdr>
            <w:top w:val="none" w:sz="0" w:space="0" w:color="auto"/>
            <w:left w:val="none" w:sz="0" w:space="0" w:color="auto"/>
            <w:bottom w:val="none" w:sz="0" w:space="0" w:color="auto"/>
            <w:right w:val="none" w:sz="0" w:space="0" w:color="auto"/>
          </w:divBdr>
        </w:div>
        <w:div w:id="1959481302">
          <w:marLeft w:val="0"/>
          <w:marRight w:val="0"/>
          <w:marTop w:val="0"/>
          <w:marBottom w:val="0"/>
          <w:divBdr>
            <w:top w:val="none" w:sz="0" w:space="0" w:color="auto"/>
            <w:left w:val="none" w:sz="0" w:space="0" w:color="auto"/>
            <w:bottom w:val="none" w:sz="0" w:space="0" w:color="auto"/>
            <w:right w:val="none" w:sz="0" w:space="0" w:color="auto"/>
          </w:divBdr>
        </w:div>
        <w:div w:id="1670788354">
          <w:marLeft w:val="0"/>
          <w:marRight w:val="0"/>
          <w:marTop w:val="0"/>
          <w:marBottom w:val="0"/>
          <w:divBdr>
            <w:top w:val="none" w:sz="0" w:space="0" w:color="auto"/>
            <w:left w:val="none" w:sz="0" w:space="0" w:color="auto"/>
            <w:bottom w:val="none" w:sz="0" w:space="0" w:color="auto"/>
            <w:right w:val="none" w:sz="0" w:space="0" w:color="auto"/>
          </w:divBdr>
        </w:div>
        <w:div w:id="588123658">
          <w:marLeft w:val="0"/>
          <w:marRight w:val="0"/>
          <w:marTop w:val="0"/>
          <w:marBottom w:val="0"/>
          <w:divBdr>
            <w:top w:val="none" w:sz="0" w:space="0" w:color="auto"/>
            <w:left w:val="none" w:sz="0" w:space="0" w:color="auto"/>
            <w:bottom w:val="none" w:sz="0" w:space="0" w:color="auto"/>
            <w:right w:val="none" w:sz="0" w:space="0" w:color="auto"/>
          </w:divBdr>
        </w:div>
        <w:div w:id="415052059">
          <w:marLeft w:val="0"/>
          <w:marRight w:val="0"/>
          <w:marTop w:val="0"/>
          <w:marBottom w:val="0"/>
          <w:divBdr>
            <w:top w:val="none" w:sz="0" w:space="0" w:color="auto"/>
            <w:left w:val="none" w:sz="0" w:space="0" w:color="auto"/>
            <w:bottom w:val="none" w:sz="0" w:space="0" w:color="auto"/>
            <w:right w:val="none" w:sz="0" w:space="0" w:color="auto"/>
          </w:divBdr>
        </w:div>
        <w:div w:id="1912539297">
          <w:marLeft w:val="0"/>
          <w:marRight w:val="0"/>
          <w:marTop w:val="0"/>
          <w:marBottom w:val="0"/>
          <w:divBdr>
            <w:top w:val="none" w:sz="0" w:space="0" w:color="auto"/>
            <w:left w:val="none" w:sz="0" w:space="0" w:color="auto"/>
            <w:bottom w:val="none" w:sz="0" w:space="0" w:color="auto"/>
            <w:right w:val="none" w:sz="0" w:space="0" w:color="auto"/>
          </w:divBdr>
        </w:div>
        <w:div w:id="130100742">
          <w:marLeft w:val="0"/>
          <w:marRight w:val="0"/>
          <w:marTop w:val="0"/>
          <w:marBottom w:val="0"/>
          <w:divBdr>
            <w:top w:val="none" w:sz="0" w:space="0" w:color="auto"/>
            <w:left w:val="none" w:sz="0" w:space="0" w:color="auto"/>
            <w:bottom w:val="none" w:sz="0" w:space="0" w:color="auto"/>
            <w:right w:val="none" w:sz="0" w:space="0" w:color="auto"/>
          </w:divBdr>
        </w:div>
        <w:div w:id="517426621">
          <w:marLeft w:val="0"/>
          <w:marRight w:val="0"/>
          <w:marTop w:val="0"/>
          <w:marBottom w:val="0"/>
          <w:divBdr>
            <w:top w:val="none" w:sz="0" w:space="0" w:color="auto"/>
            <w:left w:val="none" w:sz="0" w:space="0" w:color="auto"/>
            <w:bottom w:val="none" w:sz="0" w:space="0" w:color="auto"/>
            <w:right w:val="none" w:sz="0" w:space="0" w:color="auto"/>
          </w:divBdr>
        </w:div>
        <w:div w:id="2078092316">
          <w:marLeft w:val="0"/>
          <w:marRight w:val="0"/>
          <w:marTop w:val="0"/>
          <w:marBottom w:val="0"/>
          <w:divBdr>
            <w:top w:val="none" w:sz="0" w:space="0" w:color="auto"/>
            <w:left w:val="none" w:sz="0" w:space="0" w:color="auto"/>
            <w:bottom w:val="none" w:sz="0" w:space="0" w:color="auto"/>
            <w:right w:val="none" w:sz="0" w:space="0" w:color="auto"/>
          </w:divBdr>
        </w:div>
        <w:div w:id="1099104910">
          <w:marLeft w:val="0"/>
          <w:marRight w:val="0"/>
          <w:marTop w:val="0"/>
          <w:marBottom w:val="0"/>
          <w:divBdr>
            <w:top w:val="none" w:sz="0" w:space="0" w:color="auto"/>
            <w:left w:val="none" w:sz="0" w:space="0" w:color="auto"/>
            <w:bottom w:val="none" w:sz="0" w:space="0" w:color="auto"/>
            <w:right w:val="none" w:sz="0" w:space="0" w:color="auto"/>
          </w:divBdr>
        </w:div>
      </w:divsChild>
    </w:div>
    <w:div w:id="422261342">
      <w:bodyDiv w:val="1"/>
      <w:marLeft w:val="0"/>
      <w:marRight w:val="0"/>
      <w:marTop w:val="0"/>
      <w:marBottom w:val="0"/>
      <w:divBdr>
        <w:top w:val="none" w:sz="0" w:space="0" w:color="auto"/>
        <w:left w:val="none" w:sz="0" w:space="0" w:color="auto"/>
        <w:bottom w:val="none" w:sz="0" w:space="0" w:color="auto"/>
        <w:right w:val="none" w:sz="0" w:space="0" w:color="auto"/>
      </w:divBdr>
    </w:div>
    <w:div w:id="940720964">
      <w:bodyDiv w:val="1"/>
      <w:marLeft w:val="0"/>
      <w:marRight w:val="0"/>
      <w:marTop w:val="0"/>
      <w:marBottom w:val="0"/>
      <w:divBdr>
        <w:top w:val="none" w:sz="0" w:space="0" w:color="auto"/>
        <w:left w:val="none" w:sz="0" w:space="0" w:color="auto"/>
        <w:bottom w:val="none" w:sz="0" w:space="0" w:color="auto"/>
        <w:right w:val="none" w:sz="0" w:space="0" w:color="auto"/>
      </w:divBdr>
    </w:div>
    <w:div w:id="1580211820">
      <w:bodyDiv w:val="1"/>
      <w:marLeft w:val="0"/>
      <w:marRight w:val="0"/>
      <w:marTop w:val="0"/>
      <w:marBottom w:val="0"/>
      <w:divBdr>
        <w:top w:val="none" w:sz="0" w:space="0" w:color="auto"/>
        <w:left w:val="none" w:sz="0" w:space="0" w:color="auto"/>
        <w:bottom w:val="none" w:sz="0" w:space="0" w:color="auto"/>
        <w:right w:val="none" w:sz="0" w:space="0" w:color="auto"/>
      </w:divBdr>
    </w:div>
    <w:div w:id="1678460472">
      <w:bodyDiv w:val="1"/>
      <w:marLeft w:val="0"/>
      <w:marRight w:val="0"/>
      <w:marTop w:val="0"/>
      <w:marBottom w:val="0"/>
      <w:divBdr>
        <w:top w:val="none" w:sz="0" w:space="0" w:color="auto"/>
        <w:left w:val="none" w:sz="0" w:space="0" w:color="auto"/>
        <w:bottom w:val="none" w:sz="0" w:space="0" w:color="auto"/>
        <w:right w:val="none" w:sz="0" w:space="0" w:color="auto"/>
      </w:divBdr>
    </w:div>
    <w:div w:id="1909613256">
      <w:bodyDiv w:val="1"/>
      <w:marLeft w:val="0"/>
      <w:marRight w:val="0"/>
      <w:marTop w:val="0"/>
      <w:marBottom w:val="0"/>
      <w:divBdr>
        <w:top w:val="none" w:sz="0" w:space="0" w:color="auto"/>
        <w:left w:val="none" w:sz="0" w:space="0" w:color="auto"/>
        <w:bottom w:val="none" w:sz="0" w:space="0" w:color="auto"/>
        <w:right w:val="none" w:sz="0" w:space="0" w:color="auto"/>
      </w:divBdr>
    </w:div>
    <w:div w:id="2061707821">
      <w:bodyDiv w:val="1"/>
      <w:marLeft w:val="0"/>
      <w:marRight w:val="0"/>
      <w:marTop w:val="0"/>
      <w:marBottom w:val="0"/>
      <w:divBdr>
        <w:top w:val="none" w:sz="0" w:space="0" w:color="auto"/>
        <w:left w:val="none" w:sz="0" w:space="0" w:color="auto"/>
        <w:bottom w:val="none" w:sz="0" w:space="0" w:color="auto"/>
        <w:right w:val="none" w:sz="0" w:space="0" w:color="auto"/>
      </w:divBdr>
      <w:divsChild>
        <w:div w:id="629675176">
          <w:marLeft w:val="0"/>
          <w:marRight w:val="0"/>
          <w:marTop w:val="0"/>
          <w:marBottom w:val="0"/>
          <w:divBdr>
            <w:top w:val="none" w:sz="0" w:space="0" w:color="auto"/>
            <w:left w:val="none" w:sz="0" w:space="0" w:color="auto"/>
            <w:bottom w:val="none" w:sz="0" w:space="0" w:color="auto"/>
            <w:right w:val="none" w:sz="0" w:space="0" w:color="auto"/>
          </w:divBdr>
        </w:div>
        <w:div w:id="142816355">
          <w:marLeft w:val="0"/>
          <w:marRight w:val="0"/>
          <w:marTop w:val="0"/>
          <w:marBottom w:val="0"/>
          <w:divBdr>
            <w:top w:val="none" w:sz="0" w:space="0" w:color="auto"/>
            <w:left w:val="none" w:sz="0" w:space="0" w:color="auto"/>
            <w:bottom w:val="none" w:sz="0" w:space="0" w:color="auto"/>
            <w:right w:val="none" w:sz="0" w:space="0" w:color="auto"/>
          </w:divBdr>
        </w:div>
        <w:div w:id="1483690257">
          <w:marLeft w:val="0"/>
          <w:marRight w:val="0"/>
          <w:marTop w:val="0"/>
          <w:marBottom w:val="0"/>
          <w:divBdr>
            <w:top w:val="none" w:sz="0" w:space="0" w:color="auto"/>
            <w:left w:val="none" w:sz="0" w:space="0" w:color="auto"/>
            <w:bottom w:val="none" w:sz="0" w:space="0" w:color="auto"/>
            <w:right w:val="none" w:sz="0" w:space="0" w:color="auto"/>
          </w:divBdr>
        </w:div>
        <w:div w:id="658578841">
          <w:marLeft w:val="0"/>
          <w:marRight w:val="0"/>
          <w:marTop w:val="0"/>
          <w:marBottom w:val="0"/>
          <w:divBdr>
            <w:top w:val="none" w:sz="0" w:space="0" w:color="auto"/>
            <w:left w:val="none" w:sz="0" w:space="0" w:color="auto"/>
            <w:bottom w:val="none" w:sz="0" w:space="0" w:color="auto"/>
            <w:right w:val="none" w:sz="0" w:space="0" w:color="auto"/>
          </w:divBdr>
        </w:div>
        <w:div w:id="1959291066">
          <w:marLeft w:val="0"/>
          <w:marRight w:val="0"/>
          <w:marTop w:val="0"/>
          <w:marBottom w:val="0"/>
          <w:divBdr>
            <w:top w:val="none" w:sz="0" w:space="0" w:color="auto"/>
            <w:left w:val="none" w:sz="0" w:space="0" w:color="auto"/>
            <w:bottom w:val="none" w:sz="0" w:space="0" w:color="auto"/>
            <w:right w:val="none" w:sz="0" w:space="0" w:color="auto"/>
          </w:divBdr>
        </w:div>
        <w:div w:id="1429039833">
          <w:marLeft w:val="0"/>
          <w:marRight w:val="0"/>
          <w:marTop w:val="0"/>
          <w:marBottom w:val="0"/>
          <w:divBdr>
            <w:top w:val="none" w:sz="0" w:space="0" w:color="auto"/>
            <w:left w:val="none" w:sz="0" w:space="0" w:color="auto"/>
            <w:bottom w:val="none" w:sz="0" w:space="0" w:color="auto"/>
            <w:right w:val="none" w:sz="0" w:space="0" w:color="auto"/>
          </w:divBdr>
        </w:div>
        <w:div w:id="861473015">
          <w:marLeft w:val="0"/>
          <w:marRight w:val="0"/>
          <w:marTop w:val="0"/>
          <w:marBottom w:val="0"/>
          <w:divBdr>
            <w:top w:val="none" w:sz="0" w:space="0" w:color="auto"/>
            <w:left w:val="none" w:sz="0" w:space="0" w:color="auto"/>
            <w:bottom w:val="none" w:sz="0" w:space="0" w:color="auto"/>
            <w:right w:val="none" w:sz="0" w:space="0" w:color="auto"/>
          </w:divBdr>
        </w:div>
        <w:div w:id="1741319738">
          <w:marLeft w:val="0"/>
          <w:marRight w:val="0"/>
          <w:marTop w:val="0"/>
          <w:marBottom w:val="0"/>
          <w:divBdr>
            <w:top w:val="none" w:sz="0" w:space="0" w:color="auto"/>
            <w:left w:val="none" w:sz="0" w:space="0" w:color="auto"/>
            <w:bottom w:val="none" w:sz="0" w:space="0" w:color="auto"/>
            <w:right w:val="none" w:sz="0" w:space="0" w:color="auto"/>
          </w:divBdr>
        </w:div>
        <w:div w:id="1411343720">
          <w:marLeft w:val="0"/>
          <w:marRight w:val="0"/>
          <w:marTop w:val="0"/>
          <w:marBottom w:val="0"/>
          <w:divBdr>
            <w:top w:val="none" w:sz="0" w:space="0" w:color="auto"/>
            <w:left w:val="none" w:sz="0" w:space="0" w:color="auto"/>
            <w:bottom w:val="none" w:sz="0" w:space="0" w:color="auto"/>
            <w:right w:val="none" w:sz="0" w:space="0" w:color="auto"/>
          </w:divBdr>
        </w:div>
        <w:div w:id="1553228670">
          <w:marLeft w:val="0"/>
          <w:marRight w:val="0"/>
          <w:marTop w:val="0"/>
          <w:marBottom w:val="0"/>
          <w:divBdr>
            <w:top w:val="none" w:sz="0" w:space="0" w:color="auto"/>
            <w:left w:val="none" w:sz="0" w:space="0" w:color="auto"/>
            <w:bottom w:val="none" w:sz="0" w:space="0" w:color="auto"/>
            <w:right w:val="none" w:sz="0" w:space="0" w:color="auto"/>
          </w:divBdr>
        </w:div>
        <w:div w:id="182862901">
          <w:marLeft w:val="0"/>
          <w:marRight w:val="0"/>
          <w:marTop w:val="0"/>
          <w:marBottom w:val="0"/>
          <w:divBdr>
            <w:top w:val="none" w:sz="0" w:space="0" w:color="auto"/>
            <w:left w:val="none" w:sz="0" w:space="0" w:color="auto"/>
            <w:bottom w:val="none" w:sz="0" w:space="0" w:color="auto"/>
            <w:right w:val="none" w:sz="0" w:space="0" w:color="auto"/>
          </w:divBdr>
        </w:div>
        <w:div w:id="970476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dore%20Clerk\Downloads\APCDocumen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934A-0AF2-43E2-BE4B-8F75B0CB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APCDocument template V4</Template>
  <TotalTime>1864</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18</cp:revision>
  <cp:lastPrinted>2023-09-27T18:58:00Z</cp:lastPrinted>
  <dcterms:created xsi:type="dcterms:W3CDTF">2023-10-02T15:55:00Z</dcterms:created>
  <dcterms:modified xsi:type="dcterms:W3CDTF">2023-10-06T17:35:00Z</dcterms:modified>
</cp:coreProperties>
</file>